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EA3" w:rsidRDefault="003A7EA3" w:rsidP="009F2D40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both"/>
        <w:rPr>
          <w:rFonts w:asciiTheme="minorHAnsi" w:hAnsiTheme="minorHAnsi" w:cs="Arial"/>
          <w:bCs/>
          <w:sz w:val="26"/>
          <w:szCs w:val="26"/>
        </w:rPr>
      </w:pPr>
    </w:p>
    <w:p w:rsidR="000E2FD6" w:rsidRPr="008D1EC3" w:rsidRDefault="008D1EC3" w:rsidP="009F2D40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both"/>
        <w:rPr>
          <w:rFonts w:asciiTheme="minorHAnsi" w:hAnsiTheme="minorHAnsi"/>
          <w:sz w:val="22"/>
          <w:szCs w:val="22"/>
        </w:rPr>
      </w:pPr>
      <w:bookmarkStart w:id="0" w:name="_GoBack"/>
      <w:bookmarkEnd w:id="0"/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0C4779" w:rsidRDefault="000C4779" w:rsidP="009F2D40">
      <w:pPr>
        <w:jc w:val="both"/>
        <w:rPr>
          <w:rFonts w:eastAsia="Times New Roman" w:cs="Arial"/>
          <w:b/>
          <w:sz w:val="32"/>
          <w:szCs w:val="32"/>
        </w:rPr>
      </w:pPr>
    </w:p>
    <w:p w:rsidR="00202746" w:rsidRPr="008D1EC3" w:rsidRDefault="00202746" w:rsidP="009F2D40">
      <w:pPr>
        <w:autoSpaceDE w:val="0"/>
        <w:jc w:val="both"/>
        <w:rPr>
          <w:rFonts w:ascii="Calibri" w:hAnsi="Calibri"/>
          <w:sz w:val="40"/>
          <w:szCs w:val="40"/>
        </w:rPr>
      </w:pPr>
      <w:r w:rsidRPr="008D1EC3">
        <w:rPr>
          <w:rFonts w:ascii="Calibri" w:hAnsi="Calibri" w:cs="Arial"/>
          <w:b/>
          <w:bCs/>
          <w:caps/>
          <w:sz w:val="40"/>
          <w:szCs w:val="40"/>
        </w:rPr>
        <w:t>MILLEGROBBE SUGLI SCI “GIORNO E NOTTE”</w:t>
      </w:r>
    </w:p>
    <w:p w:rsidR="00202746" w:rsidRPr="008D1EC3" w:rsidRDefault="00202746" w:rsidP="009F2D40">
      <w:pPr>
        <w:autoSpaceDE w:val="0"/>
        <w:jc w:val="both"/>
        <w:rPr>
          <w:rFonts w:ascii="Calibri" w:hAnsi="Calibri"/>
          <w:sz w:val="40"/>
          <w:szCs w:val="40"/>
        </w:rPr>
      </w:pPr>
      <w:r w:rsidRPr="008D1EC3">
        <w:rPr>
          <w:rFonts w:ascii="Calibri" w:hAnsi="Calibri" w:cs="Arial"/>
          <w:b/>
          <w:bCs/>
          <w:caps/>
          <w:sz w:val="40"/>
          <w:szCs w:val="40"/>
        </w:rPr>
        <w:t>TORNA L’APPUNTAMENTO 3.0 SULL’ALPE CIMBRA</w:t>
      </w:r>
    </w:p>
    <w:p w:rsidR="00202746" w:rsidRPr="007C6186" w:rsidRDefault="00202746" w:rsidP="009F2D40">
      <w:pPr>
        <w:autoSpaceDE w:val="0"/>
        <w:jc w:val="both"/>
      </w:pPr>
      <w:r w:rsidRPr="007C6186">
        <w:t> </w:t>
      </w:r>
    </w:p>
    <w:p w:rsidR="009C78CF" w:rsidRDefault="00D75271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proofErr w:type="spellStart"/>
      <w:r>
        <w:rPr>
          <w:rStyle w:val="Enfasicorsivo"/>
          <w:rFonts w:ascii="Arial" w:hAnsi="Arial" w:cs="Arial"/>
          <w:color w:val="000000"/>
        </w:rPr>
        <w:t>Millegrobbe</w:t>
      </w:r>
      <w:proofErr w:type="spellEnd"/>
      <w:r>
        <w:rPr>
          <w:rStyle w:val="Enfasicorsivo"/>
          <w:rFonts w:ascii="Arial" w:hAnsi="Arial" w:cs="Arial"/>
          <w:color w:val="000000"/>
        </w:rPr>
        <w:t xml:space="preserve"> 3.0 il 23 e 24 marzo sull’Altopiano Cimbro di Lavarone e Luserna, in Trentino</w:t>
      </w:r>
      <w:r>
        <w:rPr>
          <w:rFonts w:ascii="Arial" w:hAnsi="Arial" w:cs="Arial"/>
          <w:i/>
          <w:iCs/>
          <w:color w:val="000000"/>
        </w:rPr>
        <w:br/>
      </w:r>
      <w:r>
        <w:rPr>
          <w:rStyle w:val="Enfasicorsivo"/>
          <w:rFonts w:ascii="Arial" w:hAnsi="Arial" w:cs="Arial"/>
          <w:color w:val="000000"/>
        </w:rPr>
        <w:t>Tecnica libera (sera - mass start 10 km) e classica (mattina – mass start 30 km) </w:t>
      </w:r>
      <w:r>
        <w:rPr>
          <w:rFonts w:ascii="Arial" w:hAnsi="Arial" w:cs="Arial"/>
          <w:i/>
          <w:iCs/>
          <w:color w:val="000000"/>
        </w:rPr>
        <w:br/>
      </w:r>
      <w:r>
        <w:rPr>
          <w:rStyle w:val="Enfasicorsivo"/>
          <w:rFonts w:ascii="Arial" w:hAnsi="Arial" w:cs="Arial"/>
          <w:color w:val="000000"/>
        </w:rPr>
        <w:t xml:space="preserve">35.a edizione firmata Team Futura White Fox in collaborazione con lo Sci Club </w:t>
      </w:r>
      <w:proofErr w:type="spellStart"/>
      <w:r>
        <w:rPr>
          <w:rStyle w:val="Enfasicorsivo"/>
          <w:rFonts w:ascii="Arial" w:hAnsi="Arial" w:cs="Arial"/>
          <w:color w:val="000000"/>
        </w:rPr>
        <w:t>Millegrobbe</w:t>
      </w:r>
      <w:proofErr w:type="spellEnd"/>
      <w:r>
        <w:rPr>
          <w:rFonts w:ascii="Arial" w:hAnsi="Arial" w:cs="Arial"/>
          <w:i/>
          <w:iCs/>
          <w:color w:val="000000"/>
        </w:rPr>
        <w:br/>
      </w:r>
      <w:r>
        <w:rPr>
          <w:rStyle w:val="Enfasicorsivo"/>
          <w:rFonts w:ascii="Arial" w:hAnsi="Arial" w:cs="Arial"/>
          <w:color w:val="000000"/>
        </w:rPr>
        <w:t xml:space="preserve">Tappa finale </w:t>
      </w:r>
      <w:proofErr w:type="spellStart"/>
      <w:r>
        <w:rPr>
          <w:rStyle w:val="Enfasicorsivo"/>
          <w:rFonts w:ascii="Arial" w:hAnsi="Arial" w:cs="Arial"/>
          <w:color w:val="000000"/>
        </w:rPr>
        <w:t>Mastertour</w:t>
      </w:r>
      <w:proofErr w:type="spellEnd"/>
      <w:r>
        <w:rPr>
          <w:rStyle w:val="Enfasicorsivo"/>
          <w:rFonts w:ascii="Arial" w:hAnsi="Arial" w:cs="Arial"/>
          <w:color w:val="000000"/>
        </w:rPr>
        <w:t xml:space="preserve"> 2019 – a disposizione iscrizione cumulativa Master 50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  <w:t>Il </w:t>
      </w:r>
      <w:r>
        <w:rPr>
          <w:rStyle w:val="Enfasigrassetto"/>
          <w:rFonts w:ascii="Arial" w:hAnsi="Arial" w:cs="Arial"/>
          <w:color w:val="000000"/>
        </w:rPr>
        <w:t>23 e 24 marzo</w:t>
      </w:r>
      <w:r>
        <w:rPr>
          <w:rFonts w:ascii="Arial" w:hAnsi="Arial" w:cs="Arial"/>
          <w:color w:val="000000"/>
        </w:rPr>
        <w:t> torna l’appuntamento storico con gli </w:t>
      </w:r>
      <w:r>
        <w:rPr>
          <w:rStyle w:val="Enfasigrassetto"/>
          <w:rFonts w:ascii="Arial" w:hAnsi="Arial" w:cs="Arial"/>
          <w:color w:val="000000"/>
        </w:rPr>
        <w:t>sci stretti</w:t>
      </w:r>
      <w:r>
        <w:rPr>
          <w:rFonts w:ascii="Arial" w:hAnsi="Arial" w:cs="Arial"/>
          <w:color w:val="000000"/>
        </w:rPr>
        <w:t> sull’Alpe Cimbra, in Trentino. </w:t>
      </w:r>
      <w:r>
        <w:rPr>
          <w:rStyle w:val="Enfasigrassetto"/>
          <w:rFonts w:ascii="Arial" w:hAnsi="Arial" w:cs="Arial"/>
          <w:color w:val="000000"/>
        </w:rPr>
        <w:t>La </w:t>
      </w:r>
      <w:proofErr w:type="spellStart"/>
      <w:r>
        <w:rPr>
          <w:rStyle w:val="Enfasigrassetto"/>
          <w:rFonts w:ascii="Arial" w:hAnsi="Arial" w:cs="Arial"/>
          <w:color w:val="000000"/>
        </w:rPr>
        <w:t>Millegrobbe</w:t>
      </w:r>
      <w:proofErr w:type="spellEnd"/>
      <w:r>
        <w:rPr>
          <w:rStyle w:val="Enfasigrassetto"/>
          <w:rFonts w:ascii="Arial" w:hAnsi="Arial" w:cs="Arial"/>
          <w:color w:val="000000"/>
        </w:rPr>
        <w:t xml:space="preserve"> 3.0</w:t>
      </w:r>
      <w:r>
        <w:rPr>
          <w:rFonts w:ascii="Arial" w:hAnsi="Arial" w:cs="Arial"/>
          <w:color w:val="000000"/>
        </w:rPr>
        <w:t> è sfida da non perdere e proporrà un contest sontuoso in due versioni, con tecnica libera e classica protagoniste, celebrando la 35.a edizione di un evento tra i più longevi d’Italia.</w:t>
      </w:r>
    </w:p>
    <w:p w:rsidR="009C78CF" w:rsidRDefault="009C78CF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  <w:r w:rsidR="00D75271">
        <w:rPr>
          <w:rFonts w:ascii="Arial" w:hAnsi="Arial" w:cs="Arial"/>
          <w:color w:val="000000"/>
        </w:rPr>
        <w:t>La manifestazione viene organizzata dal </w:t>
      </w:r>
      <w:r w:rsidR="00D75271">
        <w:rPr>
          <w:rStyle w:val="Enfasigrassetto"/>
          <w:rFonts w:ascii="Arial" w:hAnsi="Arial" w:cs="Arial"/>
          <w:color w:val="000000"/>
        </w:rPr>
        <w:t>Team Futura White Fox</w:t>
      </w:r>
      <w:r w:rsidR="00D75271">
        <w:rPr>
          <w:rFonts w:ascii="Arial" w:hAnsi="Arial" w:cs="Arial"/>
          <w:color w:val="000000"/>
        </w:rPr>
        <w:t> in collaborazione con lo </w:t>
      </w:r>
      <w:r w:rsidR="00D75271">
        <w:rPr>
          <w:rStyle w:val="Enfasigrassetto"/>
          <w:rFonts w:ascii="Arial" w:hAnsi="Arial" w:cs="Arial"/>
          <w:color w:val="000000"/>
        </w:rPr>
        <w:t xml:space="preserve">Sci Club </w:t>
      </w:r>
      <w:proofErr w:type="spellStart"/>
      <w:r w:rsidR="00D75271">
        <w:rPr>
          <w:rStyle w:val="Enfasigrassetto"/>
          <w:rFonts w:ascii="Arial" w:hAnsi="Arial" w:cs="Arial"/>
          <w:color w:val="000000"/>
        </w:rPr>
        <w:t>Millegrobbe</w:t>
      </w:r>
      <w:proofErr w:type="spellEnd"/>
      <w:r w:rsidR="00D75271">
        <w:rPr>
          <w:rFonts w:ascii="Arial" w:hAnsi="Arial" w:cs="Arial"/>
          <w:color w:val="000000"/>
        </w:rPr>
        <w:t xml:space="preserve"> e resa possibile grazie al prezioso contributo del Comune di Lavarone, dell’APT di Folgaria, Lavarone e Luserna e dei gestori della Malga </w:t>
      </w:r>
      <w:proofErr w:type="spellStart"/>
      <w:r w:rsidR="00D75271">
        <w:rPr>
          <w:rFonts w:ascii="Arial" w:hAnsi="Arial" w:cs="Arial"/>
          <w:color w:val="000000"/>
        </w:rPr>
        <w:t>Millegrobbe</w:t>
      </w:r>
      <w:proofErr w:type="spellEnd"/>
      <w:r w:rsidR="00D75271">
        <w:rPr>
          <w:rFonts w:ascii="Arial" w:hAnsi="Arial" w:cs="Arial"/>
          <w:color w:val="000000"/>
        </w:rPr>
        <w:t xml:space="preserve">/Centro Fondo </w:t>
      </w:r>
      <w:proofErr w:type="spellStart"/>
      <w:r w:rsidR="00D75271">
        <w:rPr>
          <w:rFonts w:ascii="Arial" w:hAnsi="Arial" w:cs="Arial"/>
          <w:color w:val="000000"/>
        </w:rPr>
        <w:t>Millegrobbe</w:t>
      </w:r>
      <w:proofErr w:type="spellEnd"/>
      <w:r w:rsidR="00D75271">
        <w:rPr>
          <w:rFonts w:ascii="Arial" w:hAnsi="Arial" w:cs="Arial"/>
          <w:color w:val="000000"/>
        </w:rPr>
        <w:t>, con la comunità a stringersi attorno al proprio evento fondistico. </w:t>
      </w:r>
      <w:r w:rsidR="00D75271">
        <w:rPr>
          <w:rFonts w:ascii="Arial" w:hAnsi="Arial" w:cs="Arial"/>
          <w:color w:val="000000"/>
        </w:rPr>
        <w:br/>
        <w:t>La </w:t>
      </w:r>
      <w:r w:rsidR="00D75271">
        <w:rPr>
          <w:rStyle w:val="Enfasigrassetto"/>
          <w:rFonts w:ascii="Arial" w:hAnsi="Arial" w:cs="Arial"/>
          <w:color w:val="000000"/>
        </w:rPr>
        <w:t>prima prova in tecnica libera</w:t>
      </w:r>
      <w:r w:rsidR="00D75271">
        <w:rPr>
          <w:rFonts w:ascii="Arial" w:hAnsi="Arial" w:cs="Arial"/>
          <w:color w:val="000000"/>
        </w:rPr>
        <w:t> si svolgerà sabato sera 23 marzo sulla distanza di </w:t>
      </w:r>
      <w:r w:rsidR="00D75271">
        <w:rPr>
          <w:rStyle w:val="Enfasigrassetto"/>
          <w:rFonts w:ascii="Arial" w:hAnsi="Arial" w:cs="Arial"/>
          <w:color w:val="000000"/>
        </w:rPr>
        <w:t>10 km</w:t>
      </w:r>
      <w:r w:rsidR="00D75271">
        <w:rPr>
          <w:rFonts w:ascii="Arial" w:hAnsi="Arial" w:cs="Arial"/>
          <w:color w:val="000000"/>
        </w:rPr>
        <w:t> con </w:t>
      </w:r>
      <w:r w:rsidR="00D75271">
        <w:rPr>
          <w:rStyle w:val="Enfasigrassetto"/>
          <w:rFonts w:ascii="Arial" w:hAnsi="Arial" w:cs="Arial"/>
          <w:color w:val="000000"/>
        </w:rPr>
        <w:t>partenza mass start</w:t>
      </w:r>
      <w:r w:rsidR="00D75271">
        <w:rPr>
          <w:rFonts w:ascii="Arial" w:hAnsi="Arial" w:cs="Arial"/>
          <w:color w:val="000000"/>
        </w:rPr>
        <w:t>, la </w:t>
      </w:r>
      <w:r w:rsidR="00D75271">
        <w:rPr>
          <w:rStyle w:val="Enfasigrassetto"/>
          <w:rFonts w:ascii="Arial" w:hAnsi="Arial" w:cs="Arial"/>
          <w:color w:val="000000"/>
        </w:rPr>
        <w:t>seconda</w:t>
      </w:r>
      <w:r w:rsidR="00D75271">
        <w:rPr>
          <w:rFonts w:ascii="Arial" w:hAnsi="Arial" w:cs="Arial"/>
          <w:color w:val="000000"/>
        </w:rPr>
        <w:t> sarà in </w:t>
      </w:r>
      <w:r w:rsidR="00D75271">
        <w:rPr>
          <w:rStyle w:val="Enfasigrassetto"/>
          <w:rFonts w:ascii="Arial" w:hAnsi="Arial" w:cs="Arial"/>
          <w:color w:val="000000"/>
        </w:rPr>
        <w:t>tecnica</w:t>
      </w:r>
      <w:r>
        <w:rPr>
          <w:rStyle w:val="Enfasigrassetto"/>
          <w:rFonts w:ascii="Arial" w:hAnsi="Arial" w:cs="Arial"/>
          <w:color w:val="000000"/>
        </w:rPr>
        <w:t xml:space="preserve"> </w:t>
      </w:r>
      <w:r w:rsidR="00D75271">
        <w:rPr>
          <w:rStyle w:val="Enfasigrassetto"/>
          <w:rFonts w:ascii="Arial" w:hAnsi="Arial" w:cs="Arial"/>
          <w:color w:val="000000"/>
        </w:rPr>
        <w:t>classica</w:t>
      </w:r>
      <w:r w:rsidR="00D75271">
        <w:rPr>
          <w:rFonts w:ascii="Arial" w:hAnsi="Arial" w:cs="Arial"/>
          <w:color w:val="000000"/>
        </w:rPr>
        <w:t> con </w:t>
      </w:r>
      <w:r w:rsidR="00D75271">
        <w:rPr>
          <w:rStyle w:val="Enfasigrassetto"/>
          <w:rFonts w:ascii="Arial" w:hAnsi="Arial" w:cs="Arial"/>
          <w:color w:val="000000"/>
        </w:rPr>
        <w:t>partenza mass start</w:t>
      </w:r>
      <w:r w:rsidR="00D75271">
        <w:rPr>
          <w:rFonts w:ascii="Arial" w:hAnsi="Arial" w:cs="Arial"/>
          <w:color w:val="000000"/>
        </w:rPr>
        <w:t> in programma domenica mattina 24 marzo sulla distanza di </w:t>
      </w:r>
      <w:r w:rsidR="00D75271">
        <w:rPr>
          <w:rStyle w:val="Enfasigrassetto"/>
          <w:rFonts w:ascii="Arial" w:hAnsi="Arial" w:cs="Arial"/>
          <w:color w:val="000000"/>
        </w:rPr>
        <w:t>30 km</w:t>
      </w:r>
      <w:r>
        <w:rPr>
          <w:rFonts w:ascii="Arial" w:hAnsi="Arial" w:cs="Arial"/>
          <w:color w:val="000000"/>
        </w:rPr>
        <w:t>.</w:t>
      </w:r>
    </w:p>
    <w:p w:rsidR="00D75271" w:rsidRDefault="009C78CF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  <w:r w:rsidR="00D75271">
        <w:rPr>
          <w:rFonts w:ascii="Arial" w:hAnsi="Arial" w:cs="Arial"/>
          <w:color w:val="000000"/>
        </w:rPr>
        <w:br/>
        <w:t xml:space="preserve">Vi è la possibilità di iscriversi singolarmente sia alla prima che alla seconda tappa, concedendosi una cavalcata in notturna in occasione della prima tappa e una sfilata mattutina per quanto riguarda la seconda, sempre con start e </w:t>
      </w:r>
      <w:proofErr w:type="spellStart"/>
      <w:r w:rsidR="00D75271">
        <w:rPr>
          <w:rFonts w:ascii="Arial" w:hAnsi="Arial" w:cs="Arial"/>
          <w:color w:val="000000"/>
        </w:rPr>
        <w:t>finish</w:t>
      </w:r>
      <w:proofErr w:type="spellEnd"/>
      <w:r w:rsidR="00D75271">
        <w:rPr>
          <w:rFonts w:ascii="Arial" w:hAnsi="Arial" w:cs="Arial"/>
          <w:color w:val="000000"/>
        </w:rPr>
        <w:t xml:space="preserve"> line al </w:t>
      </w:r>
      <w:r w:rsidR="00D75271">
        <w:rPr>
          <w:rStyle w:val="Enfasigrassetto"/>
          <w:rFonts w:ascii="Arial" w:hAnsi="Arial" w:cs="Arial"/>
          <w:color w:val="000000"/>
        </w:rPr>
        <w:t xml:space="preserve">Centro Fondo </w:t>
      </w:r>
      <w:proofErr w:type="spellStart"/>
      <w:r w:rsidR="00D75271">
        <w:rPr>
          <w:rStyle w:val="Enfasigrassetto"/>
          <w:rFonts w:ascii="Arial" w:hAnsi="Arial" w:cs="Arial"/>
          <w:color w:val="000000"/>
        </w:rPr>
        <w:t>Millegrobbe</w:t>
      </w:r>
      <w:proofErr w:type="spellEnd"/>
      <w:r w:rsidR="00D75271">
        <w:rPr>
          <w:rFonts w:ascii="Arial" w:hAnsi="Arial" w:cs="Arial"/>
          <w:color w:val="000000"/>
        </w:rPr>
        <w:t xml:space="preserve"> sull’Altopiano Cimbro di Lavarone e Luserna. Il programma della </w:t>
      </w:r>
      <w:proofErr w:type="spellStart"/>
      <w:r w:rsidR="00D75271">
        <w:rPr>
          <w:rFonts w:ascii="Arial" w:hAnsi="Arial" w:cs="Arial"/>
          <w:color w:val="000000"/>
        </w:rPr>
        <w:t>Millegrobbe</w:t>
      </w:r>
      <w:proofErr w:type="spellEnd"/>
      <w:r w:rsidR="00D75271">
        <w:rPr>
          <w:rFonts w:ascii="Arial" w:hAnsi="Arial" w:cs="Arial"/>
          <w:color w:val="000000"/>
        </w:rPr>
        <w:t xml:space="preserve"> 3.0 è innovativo, con la possibilità di partecipare alle singole prove o di far parte della classifica generale, con la data dell’evento spostata a fine marzo in modo tale da evitare qualsiasi possibile intoppo causato dall’assenza di neve. </w:t>
      </w:r>
    </w:p>
    <w:p w:rsidR="009C78CF" w:rsidRDefault="009C78CF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9C78CF" w:rsidRDefault="00D75271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La manifestazione cimbra è inserita nel circuito </w:t>
      </w:r>
      <w:proofErr w:type="spellStart"/>
      <w:r>
        <w:rPr>
          <w:rStyle w:val="Enfasigrassetto"/>
          <w:rFonts w:ascii="Arial" w:hAnsi="Arial" w:cs="Arial"/>
          <w:color w:val="000000"/>
        </w:rPr>
        <w:t>Mastertour</w:t>
      </w:r>
      <w:proofErr w:type="spellEnd"/>
      <w:r>
        <w:rPr>
          <w:rStyle w:val="Enfasigrassetto"/>
          <w:rFonts w:ascii="Arial" w:hAnsi="Arial" w:cs="Arial"/>
          <w:color w:val="000000"/>
        </w:rPr>
        <w:t xml:space="preserve"> 2019</w:t>
      </w:r>
      <w:r>
        <w:rPr>
          <w:rFonts w:ascii="Arial" w:hAnsi="Arial" w:cs="Arial"/>
          <w:color w:val="000000"/>
        </w:rPr>
        <w:t xml:space="preserve"> e – essendo tappa finale – alle premiazioni della </w:t>
      </w:r>
      <w:proofErr w:type="spellStart"/>
      <w:r>
        <w:rPr>
          <w:rFonts w:ascii="Arial" w:hAnsi="Arial" w:cs="Arial"/>
          <w:color w:val="000000"/>
        </w:rPr>
        <w:t>Millegrobbe</w:t>
      </w:r>
      <w:proofErr w:type="spellEnd"/>
      <w:r>
        <w:rPr>
          <w:rFonts w:ascii="Arial" w:hAnsi="Arial" w:cs="Arial"/>
          <w:color w:val="000000"/>
        </w:rPr>
        <w:t xml:space="preserve"> seguiranno anche quelle del </w:t>
      </w:r>
      <w:proofErr w:type="spellStart"/>
      <w:r>
        <w:rPr>
          <w:rFonts w:ascii="Arial" w:hAnsi="Arial" w:cs="Arial"/>
          <w:color w:val="000000"/>
        </w:rPr>
        <w:t>challenge</w:t>
      </w:r>
      <w:proofErr w:type="spellEnd"/>
      <w:r>
        <w:rPr>
          <w:rFonts w:ascii="Arial" w:hAnsi="Arial" w:cs="Arial"/>
          <w:color w:val="000000"/>
        </w:rPr>
        <w:t xml:space="preserve">. E proprio riguardo al </w:t>
      </w:r>
      <w:proofErr w:type="spellStart"/>
      <w:r>
        <w:rPr>
          <w:rFonts w:ascii="Arial" w:hAnsi="Arial" w:cs="Arial"/>
          <w:color w:val="000000"/>
        </w:rPr>
        <w:t>challenge</w:t>
      </w:r>
      <w:proofErr w:type="spellEnd"/>
      <w:r>
        <w:rPr>
          <w:rFonts w:ascii="Arial" w:hAnsi="Arial" w:cs="Arial"/>
          <w:color w:val="000000"/>
        </w:rPr>
        <w:t>, gli appassionati potranno usufruire anche di un’iscrizione cumulativa denominata Master 50, che include sei delle otto prove in calendario (ad eccezione di Marcialonga e Gran Fondo Val Casies) con un prezzo totale di partecipazione scontato di circa il 50%.</w:t>
      </w:r>
    </w:p>
    <w:p w:rsidR="009C78CF" w:rsidRDefault="009C78CF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9C78CF" w:rsidRDefault="00D75271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Numerosi saranno anche gli </w:t>
      </w:r>
      <w:r>
        <w:rPr>
          <w:rStyle w:val="Enfasigrassetto"/>
          <w:rFonts w:ascii="Arial" w:hAnsi="Arial" w:cs="Arial"/>
          <w:color w:val="000000"/>
        </w:rPr>
        <w:t>eventi di contorno</w:t>
      </w:r>
      <w:r>
        <w:rPr>
          <w:rFonts w:ascii="Arial" w:hAnsi="Arial" w:cs="Arial"/>
          <w:color w:val="000000"/>
        </w:rPr>
        <w:t>, ancora da definire ma qualche informazione già trapela, con papabile “</w:t>
      </w:r>
      <w:proofErr w:type="spellStart"/>
      <w:r>
        <w:rPr>
          <w:rFonts w:ascii="Arial" w:hAnsi="Arial" w:cs="Arial"/>
          <w:color w:val="000000"/>
        </w:rPr>
        <w:t>ciaspolata</w:t>
      </w:r>
      <w:proofErr w:type="spellEnd"/>
      <w:r>
        <w:rPr>
          <w:rFonts w:ascii="Arial" w:hAnsi="Arial" w:cs="Arial"/>
          <w:color w:val="000000"/>
        </w:rPr>
        <w:t xml:space="preserve">” in notturna il venerdì sera, un evento </w:t>
      </w:r>
      <w:r>
        <w:rPr>
          <w:rFonts w:ascii="Arial" w:hAnsi="Arial" w:cs="Arial"/>
          <w:color w:val="000000"/>
        </w:rPr>
        <w:lastRenderedPageBreak/>
        <w:t xml:space="preserve">dedicato ai piccoli, doppio pasta party, vin </w:t>
      </w:r>
      <w:proofErr w:type="spellStart"/>
      <w:r>
        <w:rPr>
          <w:rFonts w:ascii="Arial" w:hAnsi="Arial" w:cs="Arial"/>
          <w:color w:val="000000"/>
        </w:rPr>
        <w:t>brulè</w:t>
      </w:r>
      <w:proofErr w:type="spellEnd"/>
      <w:r>
        <w:rPr>
          <w:rFonts w:ascii="Arial" w:hAnsi="Arial" w:cs="Arial"/>
          <w:color w:val="000000"/>
        </w:rPr>
        <w:t xml:space="preserve"> il sabato sera e DJ set domenicale fra pause di gara e premiazioni.</w:t>
      </w:r>
    </w:p>
    <w:p w:rsidR="009C78CF" w:rsidRDefault="00D75271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La </w:t>
      </w:r>
      <w:proofErr w:type="spellStart"/>
      <w:r>
        <w:rPr>
          <w:rFonts w:ascii="Arial" w:hAnsi="Arial" w:cs="Arial"/>
          <w:color w:val="000000"/>
        </w:rPr>
        <w:t>Millegrobbe</w:t>
      </w:r>
      <w:proofErr w:type="spellEnd"/>
      <w:r>
        <w:rPr>
          <w:rFonts w:ascii="Arial" w:hAnsi="Arial" w:cs="Arial"/>
          <w:color w:val="000000"/>
        </w:rPr>
        <w:t xml:space="preserve"> 3.0 è più viva che mai e aspetta il ritorno dei propri aficionados, che non l’hanno mai abbandonata. </w:t>
      </w:r>
    </w:p>
    <w:p w:rsidR="009C78CF" w:rsidRDefault="009C78CF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D75271" w:rsidRDefault="00D75271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Per info: </w:t>
      </w:r>
    </w:p>
    <w:p w:rsidR="00D75271" w:rsidRDefault="004E4A96" w:rsidP="00D75271">
      <w:pPr>
        <w:pStyle w:val="NormaleWeb"/>
        <w:spacing w:before="0" w:beforeAutospacing="0" w:after="0" w:afterAutospacing="0"/>
        <w:jc w:val="both"/>
        <w:rPr>
          <w:rStyle w:val="Enfasicorsivo"/>
          <w:rFonts w:ascii="Arial" w:hAnsi="Arial" w:cs="Arial"/>
          <w:color w:val="000000"/>
        </w:rPr>
      </w:pPr>
      <w:hyperlink r:id="rId7" w:tgtFrame="_blank" w:history="1">
        <w:r w:rsidR="00D75271">
          <w:rPr>
            <w:rStyle w:val="Collegamentoipertestuale"/>
            <w:rFonts w:ascii="Arial" w:hAnsi="Arial" w:cs="Arial"/>
            <w:b/>
            <w:bCs/>
            <w:color w:val="A9A837"/>
          </w:rPr>
          <w:t>www.millegrobbe.ski</w:t>
        </w:r>
      </w:hyperlink>
      <w:r w:rsidR="009C78CF">
        <w:rPr>
          <w:rFonts w:ascii="Arial" w:hAnsi="Arial" w:cs="Arial"/>
          <w:color w:val="000000"/>
        </w:rPr>
        <w:br/>
      </w:r>
      <w:r w:rsidR="00D75271">
        <w:rPr>
          <w:rFonts w:ascii="Arial" w:hAnsi="Arial" w:cs="Arial"/>
          <w:color w:val="000000"/>
        </w:rPr>
        <w:br/>
      </w:r>
      <w:r w:rsidR="00D75271">
        <w:rPr>
          <w:rFonts w:ascii="Arial" w:hAnsi="Arial" w:cs="Arial"/>
          <w:color w:val="000000"/>
        </w:rPr>
        <w:br/>
      </w:r>
      <w:r w:rsidR="00D75271">
        <w:rPr>
          <w:rStyle w:val="Enfasicorsivo"/>
          <w:rFonts w:ascii="Arial" w:hAnsi="Arial" w:cs="Arial"/>
          <w:color w:val="000000"/>
        </w:rPr>
        <w:t xml:space="preserve">Da Comunicato stampa </w:t>
      </w:r>
      <w:proofErr w:type="spellStart"/>
      <w:r w:rsidR="00D75271">
        <w:rPr>
          <w:rStyle w:val="Enfasicorsivo"/>
          <w:rFonts w:ascii="Arial" w:hAnsi="Arial" w:cs="Arial"/>
          <w:color w:val="000000"/>
        </w:rPr>
        <w:t>Newspower</w:t>
      </w:r>
      <w:proofErr w:type="spellEnd"/>
    </w:p>
    <w:p w:rsidR="00D75271" w:rsidRDefault="00D75271" w:rsidP="00D75271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Style w:val="Enfasigrassetto"/>
          <w:rFonts w:ascii="Arial" w:hAnsi="Arial" w:cs="Arial"/>
          <w:color w:val="000000"/>
          <w:u w:val="single"/>
        </w:rPr>
        <w:t>Scarica le foto:</w:t>
      </w:r>
      <w:r>
        <w:rPr>
          <w:rStyle w:val="Enfasigrassetto"/>
          <w:rFonts w:ascii="Arial" w:hAnsi="Arial" w:cs="Arial"/>
          <w:color w:val="000000"/>
        </w:rPr>
        <w:t> </w:t>
      </w:r>
    </w:p>
    <w:p w:rsidR="009C78CF" w:rsidRDefault="00D75271" w:rsidP="00D75271">
      <w:pPr>
        <w:pStyle w:val="NormaleWeb"/>
        <w:spacing w:before="0" w:beforeAutospacing="0" w:after="0" w:afterAutospacing="0"/>
        <w:jc w:val="both"/>
        <w:rPr>
          <w:rStyle w:val="Collegamentoipertestuale"/>
          <w:rFonts w:ascii="Arial" w:hAnsi="Arial" w:cs="Arial"/>
          <w:b/>
          <w:bCs/>
          <w:color w:val="A9A837"/>
        </w:rPr>
      </w:pPr>
      <w:r>
        <w:rPr>
          <w:rFonts w:ascii="Arial" w:hAnsi="Arial" w:cs="Arial"/>
          <w:b/>
          <w:bCs/>
          <w:color w:val="000000"/>
        </w:rPr>
        <w:br/>
      </w:r>
      <w:hyperlink r:id="rId8" w:tgtFrame="_blank" w:history="1">
        <w:proofErr w:type="spellStart"/>
        <w:r>
          <w:rPr>
            <w:rStyle w:val="Collegamentoipertestuale"/>
            <w:rFonts w:ascii="Arial" w:hAnsi="Arial" w:cs="Arial"/>
            <w:b/>
            <w:bCs/>
            <w:color w:val="A9A837"/>
          </w:rPr>
          <w:t>Millegrobbe</w:t>
        </w:r>
        <w:proofErr w:type="spellEnd"/>
        <w:r>
          <w:rPr>
            <w:rStyle w:val="Collegamentoipertestuale"/>
            <w:rFonts w:ascii="Arial" w:hAnsi="Arial" w:cs="Arial"/>
            <w:b/>
            <w:bCs/>
            <w:color w:val="A9A837"/>
          </w:rPr>
          <w:t xml:space="preserve"> foto fondo 1</w:t>
        </w:r>
      </w:hyperlink>
    </w:p>
    <w:p w:rsidR="00D75271" w:rsidRPr="00D75271" w:rsidRDefault="00D75271" w:rsidP="00D75271">
      <w:pPr>
        <w:pStyle w:val="Normale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br/>
      </w:r>
      <w:hyperlink r:id="rId9" w:tgtFrame="_blank" w:history="1">
        <w:proofErr w:type="spellStart"/>
        <w:r>
          <w:rPr>
            <w:rStyle w:val="Collegamentoipertestuale"/>
            <w:rFonts w:ascii="Arial" w:hAnsi="Arial" w:cs="Arial"/>
            <w:b/>
            <w:bCs/>
            <w:color w:val="A9A837"/>
          </w:rPr>
          <w:t>Millegrobbe</w:t>
        </w:r>
        <w:proofErr w:type="spellEnd"/>
        <w:r>
          <w:rPr>
            <w:rStyle w:val="Collegamentoipertestuale"/>
            <w:rFonts w:ascii="Arial" w:hAnsi="Arial" w:cs="Arial"/>
            <w:b/>
            <w:bCs/>
            <w:color w:val="A9A837"/>
          </w:rPr>
          <w:t xml:space="preserve"> foto fondo 2</w:t>
        </w:r>
      </w:hyperlink>
    </w:p>
    <w:p w:rsidR="00B56FF8" w:rsidRPr="009F2D40" w:rsidRDefault="00B56FF8" w:rsidP="009F2D40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B56FF8" w:rsidRPr="009F2D40" w:rsidRDefault="00B56FF8" w:rsidP="00CD52E4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B56FF8" w:rsidRPr="007556FD" w:rsidRDefault="00B56FF8" w:rsidP="00CD52E4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95329" w:rsidRPr="00571F61" w:rsidRDefault="00795329" w:rsidP="00CD52E4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571F61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571F61" w:rsidRDefault="00795329" w:rsidP="00CD52E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571F61" w:rsidRDefault="00795329" w:rsidP="00CD52E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571F61" w:rsidRDefault="00795329" w:rsidP="00CD52E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/>
          <w:sz w:val="18"/>
          <w:szCs w:val="18"/>
        </w:rPr>
      </w:pPr>
      <w:proofErr w:type="gramStart"/>
      <w:r w:rsidRPr="00571F61">
        <w:rPr>
          <w:rFonts w:asciiTheme="minorHAnsi" w:hAnsiTheme="minorHAnsi"/>
          <w:color w:val="000000"/>
          <w:sz w:val="18"/>
          <w:szCs w:val="18"/>
        </w:rPr>
        <w:t>via</w:t>
      </w:r>
      <w:proofErr w:type="gramEnd"/>
      <w:r w:rsidRPr="00571F61">
        <w:rPr>
          <w:rFonts w:asciiTheme="minorHAnsi" w:hAnsiTheme="minorHAnsi"/>
          <w:color w:val="000000"/>
          <w:sz w:val="18"/>
          <w:szCs w:val="18"/>
        </w:rPr>
        <w:t xml:space="preserve"> Roma 60 - 38064 Folgaria (TN)</w:t>
      </w:r>
    </w:p>
    <w:p w:rsidR="00795329" w:rsidRPr="00571F61" w:rsidRDefault="004E4A96" w:rsidP="00CD52E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sz w:val="18"/>
          <w:szCs w:val="18"/>
        </w:rPr>
      </w:pPr>
      <w:hyperlink r:id="rId10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571F61">
        <w:rPr>
          <w:rFonts w:asciiTheme="minorHAnsi" w:hAnsiTheme="minorHAnsi"/>
          <w:bCs/>
          <w:sz w:val="18"/>
          <w:szCs w:val="18"/>
        </w:rPr>
        <w:t> </w:t>
      </w:r>
    </w:p>
    <w:p w:rsidR="00795329" w:rsidRPr="00571F61" w:rsidRDefault="004E4A96" w:rsidP="00CD52E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sz w:val="18"/>
          <w:szCs w:val="18"/>
        </w:rPr>
      </w:pPr>
      <w:hyperlink r:id="rId11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2FD6" w:rsidRDefault="000E2FD6" w:rsidP="00CD52E4">
      <w:pPr>
        <w:jc w:val="both"/>
        <w:rPr>
          <w:rFonts w:ascii="Calibri" w:eastAsia="Times New Roman" w:hAnsi="Calibri" w:cs="Arial"/>
          <w:sz w:val="22"/>
          <w:szCs w:val="22"/>
        </w:rPr>
      </w:pPr>
    </w:p>
    <w:p w:rsidR="000E2FD6" w:rsidRPr="000E2FD6" w:rsidRDefault="000E2FD6" w:rsidP="00CD52E4">
      <w:pPr>
        <w:jc w:val="both"/>
        <w:rPr>
          <w:rFonts w:ascii="Calibri" w:eastAsia="Times New Roman" w:hAnsi="Calibri" w:cs="Arial"/>
          <w:sz w:val="22"/>
          <w:szCs w:val="22"/>
        </w:rPr>
      </w:pPr>
    </w:p>
    <w:p w:rsidR="000E2FD6" w:rsidRPr="000E6702" w:rsidRDefault="000E2FD6" w:rsidP="00CD52E4">
      <w:pPr>
        <w:jc w:val="both"/>
        <w:rPr>
          <w:rFonts w:ascii="Calibri" w:hAnsi="Calibri"/>
        </w:rPr>
      </w:pPr>
    </w:p>
    <w:sectPr w:rsidR="000E2FD6" w:rsidRPr="000E6702" w:rsidSect="00571F61">
      <w:headerReference w:type="even" r:id="rId12"/>
      <w:headerReference w:type="default" r:id="rId13"/>
      <w:footerReference w:type="even" r:id="rId14"/>
      <w:footerReference w:type="default" r:id="rId15"/>
      <w:pgSz w:w="11900" w:h="16840"/>
      <w:pgMar w:top="2127" w:right="1134" w:bottom="1701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4A96" w:rsidRDefault="004E4A96" w:rsidP="002431C5">
      <w:r>
        <w:separator/>
      </w:r>
    </w:p>
  </w:endnote>
  <w:endnote w:type="continuationSeparator" w:id="0">
    <w:p w:rsidR="004E4A96" w:rsidRDefault="004E4A9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altName w:val="wgl4_boot"/>
    <w:charset w:val="00"/>
    <w:family w:val="swiss"/>
    <w:pitch w:val="variable"/>
    <w:sig w:usb0="00000001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4E4A9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4E4A9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943C7E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943C7E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4E4A9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4E4A9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943C7E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943C7E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4A96" w:rsidRDefault="004E4A96" w:rsidP="002431C5">
      <w:r>
        <w:separator/>
      </w:r>
    </w:p>
  </w:footnote>
  <w:footnote w:type="continuationSeparator" w:id="0">
    <w:p w:rsidR="004E4A96" w:rsidRDefault="004E4A9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19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20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21" name="Immagin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22" name="Immagin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F16B77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C3BEC"/>
    <w:multiLevelType w:val="multilevel"/>
    <w:tmpl w:val="140A3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C4779"/>
    <w:rsid w:val="000E2FD6"/>
    <w:rsid w:val="000E6702"/>
    <w:rsid w:val="00155D28"/>
    <w:rsid w:val="00194E2C"/>
    <w:rsid w:val="001A61E2"/>
    <w:rsid w:val="001D79C5"/>
    <w:rsid w:val="001F3A9C"/>
    <w:rsid w:val="001F4258"/>
    <w:rsid w:val="00200BBC"/>
    <w:rsid w:val="00202746"/>
    <w:rsid w:val="00215C1A"/>
    <w:rsid w:val="002431C5"/>
    <w:rsid w:val="00276E83"/>
    <w:rsid w:val="00281828"/>
    <w:rsid w:val="0029641B"/>
    <w:rsid w:val="002F58A3"/>
    <w:rsid w:val="003A7EA3"/>
    <w:rsid w:val="003C1823"/>
    <w:rsid w:val="003E3D24"/>
    <w:rsid w:val="00401B99"/>
    <w:rsid w:val="00410600"/>
    <w:rsid w:val="00436940"/>
    <w:rsid w:val="00440A28"/>
    <w:rsid w:val="00467B67"/>
    <w:rsid w:val="004D26C7"/>
    <w:rsid w:val="004E4A96"/>
    <w:rsid w:val="00502702"/>
    <w:rsid w:val="00521EF3"/>
    <w:rsid w:val="00556DCB"/>
    <w:rsid w:val="00571F61"/>
    <w:rsid w:val="005A78C3"/>
    <w:rsid w:val="005B688A"/>
    <w:rsid w:val="005E467C"/>
    <w:rsid w:val="00600BB3"/>
    <w:rsid w:val="00643F9B"/>
    <w:rsid w:val="00702D01"/>
    <w:rsid w:val="00733979"/>
    <w:rsid w:val="007556FD"/>
    <w:rsid w:val="007919F9"/>
    <w:rsid w:val="00795329"/>
    <w:rsid w:val="007C6186"/>
    <w:rsid w:val="007D0806"/>
    <w:rsid w:val="007E7391"/>
    <w:rsid w:val="007F3468"/>
    <w:rsid w:val="00802E0A"/>
    <w:rsid w:val="00817CF8"/>
    <w:rsid w:val="008309E5"/>
    <w:rsid w:val="008628CA"/>
    <w:rsid w:val="0086484E"/>
    <w:rsid w:val="00893230"/>
    <w:rsid w:val="008B2863"/>
    <w:rsid w:val="008D1EC3"/>
    <w:rsid w:val="00932528"/>
    <w:rsid w:val="00943C7E"/>
    <w:rsid w:val="00950291"/>
    <w:rsid w:val="00955AC6"/>
    <w:rsid w:val="00985ACF"/>
    <w:rsid w:val="009C3266"/>
    <w:rsid w:val="009C78CF"/>
    <w:rsid w:val="009E7FA0"/>
    <w:rsid w:val="009F2D40"/>
    <w:rsid w:val="00A03842"/>
    <w:rsid w:val="00A200B2"/>
    <w:rsid w:val="00A41949"/>
    <w:rsid w:val="00A6586A"/>
    <w:rsid w:val="00A81248"/>
    <w:rsid w:val="00A915CC"/>
    <w:rsid w:val="00A935F7"/>
    <w:rsid w:val="00AA4ED3"/>
    <w:rsid w:val="00AA7BEB"/>
    <w:rsid w:val="00AB25D9"/>
    <w:rsid w:val="00AC2C75"/>
    <w:rsid w:val="00AD71D5"/>
    <w:rsid w:val="00B43E8B"/>
    <w:rsid w:val="00B546B2"/>
    <w:rsid w:val="00B56658"/>
    <w:rsid w:val="00B56FF8"/>
    <w:rsid w:val="00BA3C99"/>
    <w:rsid w:val="00BA5DDD"/>
    <w:rsid w:val="00BD479A"/>
    <w:rsid w:val="00C05F73"/>
    <w:rsid w:val="00C3415E"/>
    <w:rsid w:val="00C65DDD"/>
    <w:rsid w:val="00C71D2E"/>
    <w:rsid w:val="00C77E37"/>
    <w:rsid w:val="00C80819"/>
    <w:rsid w:val="00CC2997"/>
    <w:rsid w:val="00CC71F4"/>
    <w:rsid w:val="00CD2B56"/>
    <w:rsid w:val="00CD52E4"/>
    <w:rsid w:val="00D52E17"/>
    <w:rsid w:val="00D705C4"/>
    <w:rsid w:val="00D75271"/>
    <w:rsid w:val="00D75D2D"/>
    <w:rsid w:val="00D8655E"/>
    <w:rsid w:val="00DF7C6B"/>
    <w:rsid w:val="00E1627E"/>
    <w:rsid w:val="00E45A2B"/>
    <w:rsid w:val="00E6153B"/>
    <w:rsid w:val="00E6702A"/>
    <w:rsid w:val="00EA6B61"/>
    <w:rsid w:val="00F0271E"/>
    <w:rsid w:val="00F66A01"/>
    <w:rsid w:val="00FB258E"/>
    <w:rsid w:val="00FC1E53"/>
    <w:rsid w:val="00FF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paragraph" w:styleId="Puntoelenco">
    <w:name w:val="List Bullet"/>
    <w:basedOn w:val="Normale"/>
    <w:uiPriority w:val="99"/>
    <w:unhideWhenUsed/>
    <w:rsid w:val="001A61E2"/>
    <w:pPr>
      <w:numPr>
        <w:numId w:val="10"/>
      </w:numPr>
      <w:contextualSpacing/>
    </w:pPr>
  </w:style>
  <w:style w:type="character" w:styleId="Enfasicorsivo">
    <w:name w:val="Emphasis"/>
    <w:basedOn w:val="Carpredefinitoparagrafo"/>
    <w:uiPriority w:val="20"/>
    <w:qFormat/>
    <w:locked/>
    <w:rsid w:val="001D79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2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4133_12053_2_0/millegrobbe-fondo-foto.jpg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://www.millegrobbe.ski/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irettore@alpecimbra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alpecimbra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4134_12053_2_0/millegrobbe-fondo-foto-newspower.jpg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3492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Astrid Panizza</cp:lastModifiedBy>
  <cp:revision>9</cp:revision>
  <cp:lastPrinted>2016-01-24T08:43:00Z</cp:lastPrinted>
  <dcterms:created xsi:type="dcterms:W3CDTF">2018-10-31T17:39:00Z</dcterms:created>
  <dcterms:modified xsi:type="dcterms:W3CDTF">2018-11-08T08:31:00Z</dcterms:modified>
</cp:coreProperties>
</file>