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04406F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04406F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Pr="0004406F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E90049" w:rsidRPr="0004406F" w:rsidRDefault="00E90049" w:rsidP="008C1FD2">
      <w:pPr>
        <w:pStyle w:val="NormaleWeb"/>
        <w:spacing w:before="0" w:beforeAutospacing="0" w:after="0" w:afterAutospacing="0"/>
        <w:rPr>
          <w:rFonts w:asciiTheme="minorHAnsi" w:hAnsiTheme="minorHAnsi" w:cstheme="minorHAnsi"/>
        </w:rPr>
      </w:pPr>
    </w:p>
    <w:p w:rsidR="0004406F" w:rsidRDefault="0004406F" w:rsidP="0004406F">
      <w:pPr>
        <w:jc w:val="center"/>
        <w:rPr>
          <w:rFonts w:asciiTheme="minorHAnsi" w:hAnsiTheme="minorHAnsi"/>
          <w:b/>
          <w:color w:val="000000"/>
          <w:sz w:val="40"/>
          <w:szCs w:val="40"/>
        </w:rPr>
      </w:pPr>
      <w:r>
        <w:rPr>
          <w:rFonts w:asciiTheme="minorHAnsi" w:hAnsiTheme="minorHAnsi"/>
          <w:b/>
          <w:color w:val="000000"/>
          <w:sz w:val="40"/>
          <w:szCs w:val="40"/>
        </w:rPr>
        <w:t>FOLGARIA BASKETBALL CAMP</w:t>
      </w:r>
    </w:p>
    <w:p w:rsidR="0004406F" w:rsidRPr="0004406F" w:rsidRDefault="0004406F" w:rsidP="0004406F">
      <w:pPr>
        <w:jc w:val="center"/>
        <w:rPr>
          <w:rFonts w:asciiTheme="minorHAnsi" w:hAnsiTheme="minorHAnsi"/>
          <w:b/>
          <w:color w:val="000000"/>
          <w:sz w:val="40"/>
          <w:szCs w:val="40"/>
        </w:rPr>
      </w:pPr>
      <w:r>
        <w:rPr>
          <w:rFonts w:asciiTheme="minorHAnsi" w:hAnsiTheme="minorHAnsi"/>
          <w:b/>
          <w:color w:val="000000"/>
          <w:sz w:val="40"/>
          <w:szCs w:val="40"/>
        </w:rPr>
        <w:t>cinque settimane da urlo</w:t>
      </w:r>
      <w:bookmarkStart w:id="0" w:name="_GoBack"/>
      <w:bookmarkEnd w:id="0"/>
    </w:p>
    <w:p w:rsidR="0004406F" w:rsidRPr="0004406F" w:rsidRDefault="0004406F" w:rsidP="0004406F">
      <w:pPr>
        <w:rPr>
          <w:rFonts w:asciiTheme="minorHAnsi" w:hAnsiTheme="minorHAnsi"/>
          <w:color w:val="000000"/>
          <w:sz w:val="20"/>
          <w:szCs w:val="20"/>
        </w:rPr>
      </w:pPr>
      <w:r w:rsidRPr="0004406F">
        <w:rPr>
          <w:rFonts w:asciiTheme="minorHAnsi" w:hAnsiTheme="minorHAnsi"/>
          <w:color w:val="000000"/>
          <w:sz w:val="20"/>
          <w:szCs w:val="20"/>
        </w:rPr>
        <w:t xml:space="preserve"> </w:t>
      </w:r>
    </w:p>
    <w:p w:rsidR="00E90049" w:rsidRPr="0004406F" w:rsidRDefault="0004406F" w:rsidP="0004406F">
      <w:pPr>
        <w:jc w:val="center"/>
        <w:rPr>
          <w:rFonts w:asciiTheme="minorHAnsi" w:hAnsiTheme="minorHAnsi"/>
          <w:color w:val="000000"/>
          <w:sz w:val="28"/>
          <w:szCs w:val="28"/>
        </w:rPr>
      </w:pPr>
      <w:r w:rsidRPr="0004406F">
        <w:rPr>
          <w:rFonts w:asciiTheme="minorHAnsi" w:hAnsiTheme="minorHAnsi"/>
          <w:color w:val="000000"/>
          <w:sz w:val="28"/>
          <w:szCs w:val="28"/>
        </w:rPr>
        <w:t xml:space="preserve">Dan </w:t>
      </w:r>
      <w:proofErr w:type="spellStart"/>
      <w:r w:rsidRPr="0004406F">
        <w:rPr>
          <w:rFonts w:asciiTheme="minorHAnsi" w:hAnsiTheme="minorHAnsi"/>
          <w:color w:val="000000"/>
          <w:sz w:val="28"/>
          <w:szCs w:val="28"/>
        </w:rPr>
        <w:t>Peterson</w:t>
      </w:r>
      <w:proofErr w:type="spellEnd"/>
      <w:r w:rsidRPr="0004406F">
        <w:rPr>
          <w:rFonts w:asciiTheme="minorHAnsi" w:hAnsiTheme="minorHAnsi"/>
          <w:color w:val="000000"/>
          <w:sz w:val="28"/>
          <w:szCs w:val="28"/>
        </w:rPr>
        <w:t xml:space="preserve"> protagonista</w:t>
      </w:r>
    </w:p>
    <w:p w:rsidR="00E90049" w:rsidRPr="0004406F" w:rsidRDefault="00E90049" w:rsidP="00E90049">
      <w:pPr>
        <w:rPr>
          <w:rFonts w:asciiTheme="minorHAnsi" w:hAnsiTheme="minorHAnsi"/>
          <w:color w:val="000000"/>
          <w:sz w:val="22"/>
          <w:szCs w:val="22"/>
        </w:rPr>
      </w:pPr>
    </w:p>
    <w:p w:rsidR="0004406F" w:rsidRDefault="0004406F" w:rsidP="008C1FD2">
      <w:pPr>
        <w:rPr>
          <w:rFonts w:asciiTheme="minorHAnsi" w:hAnsiTheme="minorHAnsi"/>
        </w:rPr>
      </w:pPr>
    </w:p>
    <w:p w:rsidR="008C1FD2" w:rsidRPr="0004406F" w:rsidRDefault="0004406F" w:rsidP="008C1FD2">
      <w:pPr>
        <w:rPr>
          <w:rFonts w:asciiTheme="minorHAnsi" w:hAnsiTheme="minorHAnsi"/>
          <w:b/>
          <w:bCs/>
          <w:sz w:val="22"/>
          <w:szCs w:val="22"/>
        </w:rPr>
      </w:pPr>
      <w:r w:rsidRPr="0004406F">
        <w:rPr>
          <w:rFonts w:asciiTheme="minorHAnsi" w:hAnsiTheme="minorHAnsi"/>
        </w:rPr>
        <w:t xml:space="preserve">Folgaria – </w:t>
      </w:r>
      <w:r w:rsidRPr="0004406F">
        <w:rPr>
          <w:rStyle w:val="Enfasigrassetto"/>
          <w:rFonts w:asciiTheme="minorHAnsi" w:hAnsiTheme="minorHAnsi"/>
        </w:rPr>
        <w:t>Grande successo</w:t>
      </w:r>
      <w:r w:rsidRPr="0004406F">
        <w:rPr>
          <w:rFonts w:asciiTheme="minorHAnsi" w:hAnsiTheme="minorHAnsi"/>
        </w:rPr>
        <w:t xml:space="preserve"> al </w:t>
      </w:r>
      <w:r w:rsidRPr="0004406F">
        <w:rPr>
          <w:rStyle w:val="Enfasicorsivo"/>
          <w:rFonts w:asciiTheme="minorHAnsi" w:hAnsiTheme="minorHAnsi"/>
        </w:rPr>
        <w:t xml:space="preserve">Folgaria Basketball Camp </w:t>
      </w:r>
      <w:r w:rsidRPr="0004406F">
        <w:rPr>
          <w:rFonts w:asciiTheme="minorHAnsi" w:hAnsiTheme="minorHAnsi"/>
        </w:rPr>
        <w:t>che ha mandato in archivio la</w:t>
      </w:r>
      <w:r w:rsidRPr="0004406F">
        <w:rPr>
          <w:rStyle w:val="Enfasigrassetto"/>
          <w:rFonts w:asciiTheme="minorHAnsi" w:hAnsiTheme="minorHAnsi"/>
        </w:rPr>
        <w:t xml:space="preserve"> 31esima edizione</w:t>
      </w:r>
      <w:r w:rsidRPr="0004406F">
        <w:rPr>
          <w:rFonts w:asciiTheme="minorHAnsi" w:hAnsiTheme="minorHAnsi"/>
        </w:rPr>
        <w:t xml:space="preserve">. Cinque settimane di </w:t>
      </w:r>
      <w:r w:rsidRPr="0004406F">
        <w:rPr>
          <w:rStyle w:val="Enfasigrassetto"/>
          <w:rFonts w:asciiTheme="minorHAnsi" w:hAnsiTheme="minorHAnsi"/>
        </w:rPr>
        <w:t>pallacanestro</w:t>
      </w:r>
      <w:r w:rsidRPr="0004406F">
        <w:rPr>
          <w:rFonts w:asciiTheme="minorHAnsi" w:hAnsiTheme="minorHAnsi"/>
        </w:rPr>
        <w:t xml:space="preserve">, e non solo, con </w:t>
      </w:r>
      <w:r w:rsidRPr="0004406F">
        <w:rPr>
          <w:rStyle w:val="Enfasigrassetto"/>
          <w:rFonts w:asciiTheme="minorHAnsi" w:hAnsiTheme="minorHAnsi"/>
        </w:rPr>
        <w:t xml:space="preserve">grandi coach </w:t>
      </w:r>
      <w:r w:rsidRPr="0004406F">
        <w:rPr>
          <w:rFonts w:asciiTheme="minorHAnsi" w:hAnsiTheme="minorHAnsi"/>
        </w:rPr>
        <w:t xml:space="preserve">e </w:t>
      </w:r>
      <w:r w:rsidRPr="0004406F">
        <w:rPr>
          <w:rStyle w:val="Enfasigrassetto"/>
          <w:rFonts w:asciiTheme="minorHAnsi" w:hAnsiTheme="minorHAnsi"/>
        </w:rPr>
        <w:t>super ospiti</w:t>
      </w:r>
      <w:r w:rsidRPr="0004406F">
        <w:rPr>
          <w:rFonts w:asciiTheme="minorHAnsi" w:hAnsiTheme="minorHAnsi"/>
        </w:rPr>
        <w:t>: ma i protagonisti, ancora una volta, sono stati loro, i “</w:t>
      </w:r>
      <w:proofErr w:type="spellStart"/>
      <w:r w:rsidRPr="0004406F">
        <w:rPr>
          <w:rFonts w:asciiTheme="minorHAnsi" w:hAnsiTheme="minorHAnsi"/>
        </w:rPr>
        <w:t>camperini</w:t>
      </w:r>
      <w:proofErr w:type="spellEnd"/>
      <w:r w:rsidRPr="0004406F">
        <w:rPr>
          <w:rFonts w:asciiTheme="minorHAnsi" w:hAnsiTheme="minorHAnsi"/>
        </w:rPr>
        <w:t xml:space="preserve">” che hanno sfruttato </w:t>
      </w:r>
      <w:r w:rsidRPr="0004406F">
        <w:rPr>
          <w:rStyle w:val="Enfasigrassetto"/>
          <w:rFonts w:asciiTheme="minorHAnsi" w:hAnsiTheme="minorHAnsi"/>
        </w:rPr>
        <w:t>sport-natura-vacanza</w:t>
      </w:r>
      <w:r w:rsidRPr="0004406F">
        <w:rPr>
          <w:rFonts w:asciiTheme="minorHAnsi" w:hAnsiTheme="minorHAnsi"/>
        </w:rPr>
        <w:t>, che da 30 anni (era il 1988 quando scattò la prima manifestazione) è lo slogan coniato dall’inventore e attuale direttore del FBC Renato Caroli.</w:t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  <w:t>Come in passato c’è stato il fondamentale apporto dello staff del Folgaria Basketball Camp, coordinato da Roberto Rugo e il supporto delle istituzioni locali: l’Alpe Cimbra, guidata da Daniela Vecchiato e presieduta da Michael Rech e il Comune di Folgaria, meglio conosciuto come Magnifica Comunità di Folgaria.</w:t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  <w:t xml:space="preserve">Ora è calato il sipario sul FBC (Folgaria Basketball Camp) 2018 con la presenza di </w:t>
      </w:r>
      <w:r w:rsidRPr="0004406F">
        <w:rPr>
          <w:rStyle w:val="Enfasigrassetto"/>
          <w:rFonts w:asciiTheme="minorHAnsi" w:hAnsiTheme="minorHAnsi"/>
        </w:rPr>
        <w:t xml:space="preserve">Mauro </w:t>
      </w:r>
      <w:proofErr w:type="spellStart"/>
      <w:r w:rsidRPr="0004406F">
        <w:rPr>
          <w:rStyle w:val="Enfasigrassetto"/>
          <w:rFonts w:asciiTheme="minorHAnsi" w:hAnsiTheme="minorHAnsi"/>
        </w:rPr>
        <w:t>Pederzolli</w:t>
      </w:r>
      <w:proofErr w:type="spellEnd"/>
      <w:r w:rsidRPr="0004406F">
        <w:rPr>
          <w:rFonts w:asciiTheme="minorHAnsi" w:hAnsiTheme="minorHAnsi"/>
        </w:rPr>
        <w:t xml:space="preserve">, presidente Regionale della </w:t>
      </w:r>
      <w:proofErr w:type="spellStart"/>
      <w:r w:rsidRPr="0004406F">
        <w:rPr>
          <w:rFonts w:asciiTheme="minorHAnsi" w:hAnsiTheme="minorHAnsi"/>
        </w:rPr>
        <w:t>Fip</w:t>
      </w:r>
      <w:proofErr w:type="spellEnd"/>
      <w:r w:rsidRPr="0004406F">
        <w:rPr>
          <w:rFonts w:asciiTheme="minorHAnsi" w:hAnsiTheme="minorHAnsi"/>
        </w:rPr>
        <w:t xml:space="preserve"> Trentino Alto Adige, che ha messo in risalto la politica del FBC basata su valori e dedizione verso i ragazzi.</w:t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  <w:t xml:space="preserve">Il quinto e ultimo turno ha avuto come protagonista assoluto nientemeno che </w:t>
      </w:r>
      <w:r w:rsidRPr="0004406F">
        <w:rPr>
          <w:rStyle w:val="Enfasigrassetto"/>
          <w:rFonts w:asciiTheme="minorHAnsi" w:hAnsiTheme="minorHAnsi"/>
        </w:rPr>
        <w:t xml:space="preserve">Dan </w:t>
      </w:r>
      <w:proofErr w:type="spellStart"/>
      <w:r w:rsidRPr="0004406F">
        <w:rPr>
          <w:rStyle w:val="Enfasigrassetto"/>
          <w:rFonts w:asciiTheme="minorHAnsi" w:hAnsiTheme="minorHAnsi"/>
        </w:rPr>
        <w:t>Peterson</w:t>
      </w:r>
      <w:proofErr w:type="spellEnd"/>
      <w:r w:rsidRPr="0004406F">
        <w:rPr>
          <w:rFonts w:asciiTheme="minorHAnsi" w:hAnsiTheme="minorHAnsi"/>
        </w:rPr>
        <w:t>, un ragazzino di 82 anni che ha fermato tempo con lezioni straordinarie: “</w:t>
      </w:r>
      <w:r w:rsidRPr="0004406F">
        <w:rPr>
          <w:rStyle w:val="Enfasicorsivo"/>
          <w:rFonts w:asciiTheme="minorHAnsi" w:hAnsiTheme="minorHAnsi"/>
        </w:rPr>
        <w:t>Il basket è lui, c’è poco da aggiungere</w:t>
      </w:r>
      <w:r w:rsidRPr="0004406F">
        <w:rPr>
          <w:rFonts w:asciiTheme="minorHAnsi" w:hAnsiTheme="minorHAnsi"/>
        </w:rPr>
        <w:t xml:space="preserve"> – commenta un euforico Renato Caroli – </w:t>
      </w:r>
      <w:r w:rsidRPr="0004406F">
        <w:rPr>
          <w:rStyle w:val="Enfasicorsivo"/>
          <w:rFonts w:asciiTheme="minorHAnsi" w:hAnsiTheme="minorHAnsi"/>
        </w:rPr>
        <w:t xml:space="preserve">Vorrei evidenziare nell’ultima settimana pure la figura di Ciccio Giuliani, ormai una leggenda per tutti noi e prossimo alla nuova avventura con l’Aquila Basket. Nelle settimane precedenti si sono succeduti coach di grosso spessore come Frank Vitucci, </w:t>
      </w:r>
      <w:proofErr w:type="spellStart"/>
      <w:r w:rsidRPr="0004406F">
        <w:rPr>
          <w:rStyle w:val="Enfasicorsivo"/>
          <w:rFonts w:asciiTheme="minorHAnsi" w:hAnsiTheme="minorHAnsi"/>
        </w:rPr>
        <w:t>Naoufal</w:t>
      </w:r>
      <w:proofErr w:type="spellEnd"/>
      <w:r w:rsidRPr="0004406F">
        <w:rPr>
          <w:rStyle w:val="Enfasicorsivo"/>
          <w:rFonts w:asciiTheme="minorHAnsi" w:hAnsiTheme="minorHAnsi"/>
        </w:rPr>
        <w:t xml:space="preserve"> </w:t>
      </w:r>
      <w:proofErr w:type="spellStart"/>
      <w:r w:rsidRPr="0004406F">
        <w:rPr>
          <w:rStyle w:val="Enfasicorsivo"/>
          <w:rFonts w:asciiTheme="minorHAnsi" w:hAnsiTheme="minorHAnsi"/>
        </w:rPr>
        <w:t>Uariachi</w:t>
      </w:r>
      <w:proofErr w:type="spellEnd"/>
      <w:r w:rsidRPr="0004406F">
        <w:rPr>
          <w:rStyle w:val="Enfasicorsivo"/>
          <w:rFonts w:asciiTheme="minorHAnsi" w:hAnsiTheme="minorHAnsi"/>
        </w:rPr>
        <w:t xml:space="preserve">, Maurizio </w:t>
      </w:r>
      <w:proofErr w:type="spellStart"/>
      <w:r w:rsidRPr="0004406F">
        <w:rPr>
          <w:rStyle w:val="Enfasicorsivo"/>
          <w:rFonts w:asciiTheme="minorHAnsi" w:hAnsiTheme="minorHAnsi"/>
        </w:rPr>
        <w:t>Mondoni</w:t>
      </w:r>
      <w:proofErr w:type="spellEnd"/>
      <w:r w:rsidRPr="0004406F">
        <w:rPr>
          <w:rStyle w:val="Enfasicorsivo"/>
          <w:rFonts w:asciiTheme="minorHAnsi" w:hAnsiTheme="minorHAnsi"/>
        </w:rPr>
        <w:t xml:space="preserve">, Andrea Diana e gli spagnoli Miguel Angel </w:t>
      </w:r>
      <w:proofErr w:type="spellStart"/>
      <w:r w:rsidRPr="0004406F">
        <w:rPr>
          <w:rStyle w:val="Enfasicorsivo"/>
          <w:rFonts w:asciiTheme="minorHAnsi" w:hAnsiTheme="minorHAnsi"/>
        </w:rPr>
        <w:t>Hoyo</w:t>
      </w:r>
      <w:proofErr w:type="spellEnd"/>
      <w:r w:rsidRPr="0004406F">
        <w:rPr>
          <w:rStyle w:val="Enfasicorsivo"/>
          <w:rFonts w:asciiTheme="minorHAnsi" w:hAnsiTheme="minorHAnsi"/>
        </w:rPr>
        <w:t xml:space="preserve"> e Manuel Santos </w:t>
      </w:r>
      <w:proofErr w:type="spellStart"/>
      <w:r w:rsidRPr="0004406F">
        <w:rPr>
          <w:rStyle w:val="Enfasicorsivo"/>
          <w:rFonts w:asciiTheme="minorHAnsi" w:hAnsiTheme="minorHAnsi"/>
        </w:rPr>
        <w:t>Nores</w:t>
      </w:r>
      <w:proofErr w:type="spellEnd"/>
      <w:r w:rsidRPr="0004406F">
        <w:rPr>
          <w:rStyle w:val="Enfasicorsivo"/>
          <w:rFonts w:asciiTheme="minorHAnsi" w:hAnsiTheme="minorHAnsi"/>
        </w:rPr>
        <w:t>, due sorprese piacevolissime! Siamo già proiettati alla 32esima edizione</w:t>
      </w:r>
      <w:r w:rsidRPr="0004406F">
        <w:rPr>
          <w:rFonts w:asciiTheme="minorHAnsi" w:hAnsiTheme="minorHAnsi"/>
        </w:rPr>
        <w:t>”.</w:t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  <w:t xml:space="preserve">MAGGIORI INFO su </w:t>
      </w:r>
      <w:hyperlink r:id="rId7" w:tgtFrame="_blank" w:history="1">
        <w:r w:rsidRPr="0004406F">
          <w:rPr>
            <w:rStyle w:val="Collegamentoipertestuale"/>
            <w:rFonts w:asciiTheme="minorHAnsi" w:hAnsiTheme="minorHAnsi"/>
          </w:rPr>
          <w:t>www.folgariabasketballcamp.it</w:t>
        </w:r>
      </w:hyperlink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</w:r>
      <w:r w:rsidRPr="0004406F">
        <w:rPr>
          <w:rFonts w:asciiTheme="minorHAnsi" w:hAnsiTheme="minorHAnsi"/>
        </w:rPr>
        <w:br/>
      </w:r>
      <w:r w:rsidRPr="0004406F">
        <w:rPr>
          <w:rStyle w:val="Enfasigrassetto"/>
          <w:rFonts w:asciiTheme="minorHAnsi" w:hAnsiTheme="minorHAnsi"/>
        </w:rPr>
        <w:t>Scarica le FOTO:</w:t>
      </w:r>
      <w:r w:rsidRPr="0004406F">
        <w:rPr>
          <w:rFonts w:asciiTheme="minorHAnsi" w:hAnsiTheme="minorHAnsi"/>
          <w:b/>
          <w:bCs/>
        </w:rPr>
        <w:br/>
      </w:r>
      <w:hyperlink r:id="rId8" w:tgtFrame="_blank" w:history="1">
        <w:r w:rsidRPr="0004406F">
          <w:rPr>
            <w:rStyle w:val="Collegamentoipertestuale"/>
            <w:rFonts w:asciiTheme="minorHAnsi" w:hAnsiTheme="minorHAnsi"/>
          </w:rPr>
          <w:t>FOTO 1</w:t>
        </w:r>
      </w:hyperlink>
      <w:r w:rsidRPr="0004406F">
        <w:rPr>
          <w:rFonts w:asciiTheme="minorHAnsi" w:hAnsiTheme="minorHAnsi"/>
        </w:rPr>
        <w:br/>
      </w:r>
      <w:hyperlink r:id="rId9" w:history="1">
        <w:r w:rsidRPr="0004406F">
          <w:rPr>
            <w:rStyle w:val="Collegamentoipertestuale"/>
            <w:rFonts w:asciiTheme="minorHAnsi" w:hAnsiTheme="minorHAnsi"/>
          </w:rPr>
          <w:t>FOTO 2</w:t>
        </w:r>
      </w:hyperlink>
      <w:r w:rsidRPr="0004406F">
        <w:rPr>
          <w:rFonts w:asciiTheme="minorHAnsi" w:hAnsiTheme="minorHAnsi"/>
        </w:rPr>
        <w:br/>
      </w:r>
      <w:hyperlink r:id="rId10" w:history="1">
        <w:r w:rsidRPr="0004406F">
          <w:rPr>
            <w:rStyle w:val="Collegamentoipertestuale"/>
            <w:rFonts w:asciiTheme="minorHAnsi" w:hAnsiTheme="minorHAnsi"/>
          </w:rPr>
          <w:t>FOTO 3</w:t>
        </w:r>
      </w:hyperlink>
      <w:r w:rsidRPr="0004406F">
        <w:rPr>
          <w:rFonts w:asciiTheme="minorHAnsi" w:hAnsiTheme="minorHAnsi"/>
        </w:rPr>
        <w:br/>
      </w:r>
      <w:hyperlink r:id="rId11" w:history="1">
        <w:r w:rsidRPr="0004406F">
          <w:rPr>
            <w:rStyle w:val="Collegamentoipertestuale"/>
            <w:rFonts w:asciiTheme="minorHAnsi" w:hAnsiTheme="minorHAnsi"/>
          </w:rPr>
          <w:t>FOTO 4</w:t>
        </w:r>
      </w:hyperlink>
      <w:r w:rsidRPr="0004406F">
        <w:rPr>
          <w:rFonts w:asciiTheme="minorHAnsi" w:hAnsiTheme="minorHAnsi"/>
        </w:rPr>
        <w:br/>
      </w:r>
      <w:hyperlink r:id="rId12" w:tgtFrame="_blank" w:history="1">
        <w:r w:rsidRPr="0004406F">
          <w:rPr>
            <w:rStyle w:val="Collegamentoipertestuale"/>
            <w:rFonts w:asciiTheme="minorHAnsi" w:hAnsiTheme="minorHAnsi"/>
          </w:rPr>
          <w:t>FOTO DAN PETERSON</w:t>
        </w:r>
      </w:hyperlink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04406F" w:rsidRDefault="0004406F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04406F" w:rsidRDefault="0004406F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04406F" w:rsidRDefault="0004406F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04406F" w:rsidRDefault="0004406F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04406F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3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04406F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4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8C1FD2">
      <w:headerReference w:type="even" r:id="rId15"/>
      <w:headerReference w:type="default" r:id="rId16"/>
      <w:footerReference w:type="even" r:id="rId17"/>
      <w:footerReference w:type="default" r:id="rId18"/>
      <w:pgSz w:w="11900" w:h="16840"/>
      <w:pgMar w:top="1985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04406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04406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04406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04406F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04406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04406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04406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04406F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12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1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5190">
      <w:t xml:space="preserve">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5190"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62204"/>
    <w:multiLevelType w:val="multilevel"/>
    <w:tmpl w:val="428C6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C464E"/>
    <w:multiLevelType w:val="hybridMultilevel"/>
    <w:tmpl w:val="AFACD934"/>
    <w:lvl w:ilvl="0" w:tplc="C68470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283"/>
  <w:evenAndOddHeaders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06F"/>
    <w:rsid w:val="00044F65"/>
    <w:rsid w:val="000665E6"/>
    <w:rsid w:val="000869D2"/>
    <w:rsid w:val="000E2FD6"/>
    <w:rsid w:val="000E6702"/>
    <w:rsid w:val="00155D28"/>
    <w:rsid w:val="001A3AAC"/>
    <w:rsid w:val="001F3A9C"/>
    <w:rsid w:val="00200BBC"/>
    <w:rsid w:val="002431C5"/>
    <w:rsid w:val="00276E83"/>
    <w:rsid w:val="00281828"/>
    <w:rsid w:val="00286486"/>
    <w:rsid w:val="0029641B"/>
    <w:rsid w:val="002F58A3"/>
    <w:rsid w:val="00337FCB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21EF3"/>
    <w:rsid w:val="0055017D"/>
    <w:rsid w:val="00556DCB"/>
    <w:rsid w:val="005A78C3"/>
    <w:rsid w:val="005B688A"/>
    <w:rsid w:val="005E467C"/>
    <w:rsid w:val="00600BB3"/>
    <w:rsid w:val="00643F9B"/>
    <w:rsid w:val="006626DF"/>
    <w:rsid w:val="00675190"/>
    <w:rsid w:val="00702D01"/>
    <w:rsid w:val="00733979"/>
    <w:rsid w:val="007556FD"/>
    <w:rsid w:val="00782258"/>
    <w:rsid w:val="007919F9"/>
    <w:rsid w:val="00795329"/>
    <w:rsid w:val="007D0806"/>
    <w:rsid w:val="007E7391"/>
    <w:rsid w:val="007F3468"/>
    <w:rsid w:val="007F7E5F"/>
    <w:rsid w:val="00817CF8"/>
    <w:rsid w:val="008309E5"/>
    <w:rsid w:val="008628CA"/>
    <w:rsid w:val="00893230"/>
    <w:rsid w:val="008B2863"/>
    <w:rsid w:val="008C1FD2"/>
    <w:rsid w:val="008C28E0"/>
    <w:rsid w:val="00932528"/>
    <w:rsid w:val="00950291"/>
    <w:rsid w:val="00985ACF"/>
    <w:rsid w:val="009B7EA6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01377"/>
    <w:rsid w:val="00B43E8B"/>
    <w:rsid w:val="00B53C27"/>
    <w:rsid w:val="00B546B2"/>
    <w:rsid w:val="00B56658"/>
    <w:rsid w:val="00B95263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A70CC"/>
    <w:rsid w:val="00DC0AC9"/>
    <w:rsid w:val="00DF7C6B"/>
    <w:rsid w:val="00E01EE0"/>
    <w:rsid w:val="00E1627E"/>
    <w:rsid w:val="00E45A2B"/>
    <w:rsid w:val="00E6702A"/>
    <w:rsid w:val="00E90049"/>
    <w:rsid w:val="00EA6B61"/>
    <w:rsid w:val="00F0271E"/>
    <w:rsid w:val="00F66A01"/>
    <w:rsid w:val="00F90AC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8C1F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  <w:style w:type="character" w:customStyle="1" w:styleId="Titolo2Carattere">
    <w:name w:val="Titolo 2 Carattere"/>
    <w:basedOn w:val="Carpredefinitoparagrafo"/>
    <w:link w:val="Titolo2"/>
    <w:rsid w:val="008C1FD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5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2606_12053_2_0/fbc.jpg" TargetMode="External"/><Relationship Id="rId13" Type="http://schemas.openxmlformats.org/officeDocument/2006/relationships/hyperlink" Target="http://www.alpecimbra.it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folgariabasketballcamp.it/" TargetMode="External"/><Relationship Id="rId12" Type="http://schemas.openxmlformats.org/officeDocument/2006/relationships/hyperlink" Target="http://www.alpecimbra.it/files/content/102610_12053_2_0/dan.jpg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2609_12053_2_0/fbc-4.jpg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alpecimbra.it/files/content/102608_12053_2_0/fbc-2.jp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2607_12053_2_0/fbc1.jpg" TargetMode="External"/><Relationship Id="rId14" Type="http://schemas.openxmlformats.org/officeDocument/2006/relationships/hyperlink" Target="mailto:direttore@alpecimbra.i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2661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3</cp:revision>
  <cp:lastPrinted>2016-01-24T08:43:00Z</cp:lastPrinted>
  <dcterms:created xsi:type="dcterms:W3CDTF">2018-08-02T08:52:00Z</dcterms:created>
  <dcterms:modified xsi:type="dcterms:W3CDTF">2018-08-02T08:59:00Z</dcterms:modified>
</cp:coreProperties>
</file>