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AC9" w:rsidRPr="00737CAC" w:rsidRDefault="00446499" w:rsidP="00ED6AC9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/>
          <w:color w:val="000000" w:themeColor="text1"/>
          <w:sz w:val="22"/>
          <w:szCs w:val="22"/>
        </w:rPr>
      </w:pPr>
      <w:r w:rsidRPr="00737CAC">
        <w:rPr>
          <w:rFonts w:asciiTheme="minorHAnsi" w:hAnsiTheme="minorHAnsi" w:cs="Arial"/>
          <w:bCs/>
          <w:color w:val="000000" w:themeColor="text1"/>
          <w:sz w:val="26"/>
          <w:szCs w:val="26"/>
        </w:rPr>
        <w:t>Alpe Cimbra di Folgaria-Lavarone-Lusérn (Trentino)</w:t>
      </w:r>
    </w:p>
    <w:p w:rsidR="00A404D2" w:rsidRDefault="00A404D2" w:rsidP="00737CAC">
      <w:pPr>
        <w:pStyle w:val="NormaleWeb"/>
        <w:spacing w:before="0" w:beforeAutospacing="0" w:after="0" w:afterAutospacing="0"/>
        <w:jc w:val="center"/>
        <w:rPr>
          <w:rFonts w:asciiTheme="minorHAnsi" w:hAnsiTheme="minorHAnsi" w:cs="Arial"/>
          <w:b/>
          <w:color w:val="000000" w:themeColor="text1"/>
          <w:sz w:val="40"/>
          <w:szCs w:val="40"/>
        </w:rPr>
      </w:pPr>
    </w:p>
    <w:p w:rsidR="00737CAC" w:rsidRPr="00737CAC" w:rsidRDefault="00737CAC" w:rsidP="00737CAC">
      <w:pPr>
        <w:pStyle w:val="NormaleWeb"/>
        <w:spacing w:before="0" w:beforeAutospacing="0" w:after="0" w:afterAutospacing="0"/>
        <w:jc w:val="center"/>
        <w:rPr>
          <w:rFonts w:asciiTheme="minorHAnsi" w:hAnsiTheme="minorHAnsi" w:cs="Arial"/>
          <w:b/>
          <w:color w:val="000000" w:themeColor="text1"/>
          <w:sz w:val="40"/>
          <w:szCs w:val="40"/>
        </w:rPr>
      </w:pPr>
    </w:p>
    <w:p w:rsidR="00032EE2" w:rsidRDefault="00032EE2" w:rsidP="00032EE2">
      <w:pPr>
        <w:pStyle w:val="Testonormale"/>
        <w:jc w:val="center"/>
        <w:rPr>
          <w:rFonts w:asciiTheme="minorHAnsi" w:eastAsia="Times New Roman" w:hAnsiTheme="minorHAnsi" w:cs="Arial"/>
          <w:b/>
          <w:color w:val="000000" w:themeColor="text1"/>
          <w:sz w:val="40"/>
          <w:szCs w:val="40"/>
          <w:lang w:eastAsia="it-IT"/>
        </w:rPr>
      </w:pPr>
      <w:r w:rsidRPr="00032EE2">
        <w:rPr>
          <w:rFonts w:asciiTheme="minorHAnsi" w:eastAsia="Times New Roman" w:hAnsiTheme="minorHAnsi" w:cs="Arial"/>
          <w:b/>
          <w:color w:val="000000" w:themeColor="text1"/>
          <w:sz w:val="40"/>
          <w:szCs w:val="40"/>
          <w:lang w:eastAsia="it-IT"/>
        </w:rPr>
        <w:t>Natale con i tuoi...</w:t>
      </w:r>
      <w:r>
        <w:rPr>
          <w:rFonts w:asciiTheme="minorHAnsi" w:eastAsia="Times New Roman" w:hAnsiTheme="minorHAnsi" w:cs="Arial"/>
          <w:b/>
          <w:color w:val="000000" w:themeColor="text1"/>
          <w:sz w:val="40"/>
          <w:szCs w:val="40"/>
          <w:lang w:eastAsia="it-IT"/>
        </w:rPr>
        <w:t xml:space="preserve"> </w:t>
      </w:r>
      <w:r w:rsidRPr="00032EE2">
        <w:rPr>
          <w:rFonts w:asciiTheme="minorHAnsi" w:eastAsia="Times New Roman" w:hAnsiTheme="minorHAnsi" w:cs="Arial"/>
          <w:b/>
          <w:color w:val="000000" w:themeColor="text1"/>
          <w:sz w:val="40"/>
          <w:szCs w:val="40"/>
          <w:lang w:eastAsia="it-IT"/>
        </w:rPr>
        <w:t xml:space="preserve">Pasqua con noi </w:t>
      </w:r>
    </w:p>
    <w:p w:rsidR="00032EE2" w:rsidRDefault="00032EE2" w:rsidP="00032EE2">
      <w:pPr>
        <w:pStyle w:val="Testonormale"/>
        <w:jc w:val="center"/>
        <w:rPr>
          <w:rFonts w:asciiTheme="minorHAnsi" w:eastAsia="Times New Roman" w:hAnsiTheme="minorHAnsi" w:cs="Arial"/>
          <w:b/>
          <w:color w:val="000000" w:themeColor="text1"/>
          <w:sz w:val="40"/>
          <w:szCs w:val="40"/>
          <w:lang w:eastAsia="it-IT"/>
        </w:rPr>
      </w:pPr>
      <w:r w:rsidRPr="00032EE2">
        <w:rPr>
          <w:rFonts w:asciiTheme="minorHAnsi" w:eastAsia="Times New Roman" w:hAnsiTheme="minorHAnsi" w:cs="Arial"/>
          <w:b/>
          <w:color w:val="000000" w:themeColor="text1"/>
          <w:sz w:val="40"/>
          <w:szCs w:val="40"/>
          <w:lang w:eastAsia="it-IT"/>
        </w:rPr>
        <w:t>sull'Alpe Cimbra</w:t>
      </w:r>
    </w:p>
    <w:p w:rsidR="00032EE2" w:rsidRDefault="00032EE2" w:rsidP="00032EE2">
      <w:pPr>
        <w:pStyle w:val="Testonormale"/>
        <w:jc w:val="center"/>
      </w:pPr>
    </w:p>
    <w:p w:rsidR="00032EE2" w:rsidRDefault="00032EE2" w:rsidP="00032EE2">
      <w:pPr>
        <w:pStyle w:val="Testonormale"/>
      </w:pPr>
    </w:p>
    <w:p w:rsidR="00032EE2" w:rsidRDefault="00032EE2" w:rsidP="00032EE2">
      <w:pPr>
        <w:pStyle w:val="Testonormale"/>
        <w:jc w:val="both"/>
      </w:pPr>
      <w:r>
        <w:t xml:space="preserve">Possiamo proprio dire Pasqua come a Natale! Grazie alle </w:t>
      </w:r>
      <w:r w:rsidRPr="00032EE2">
        <w:rPr>
          <w:b/>
        </w:rPr>
        <w:t>recenti</w:t>
      </w:r>
      <w:r>
        <w:t xml:space="preserve"> </w:t>
      </w:r>
      <w:r w:rsidRPr="00032EE2">
        <w:rPr>
          <w:b/>
        </w:rPr>
        <w:t xml:space="preserve">nevicate </w:t>
      </w:r>
      <w:r>
        <w:t xml:space="preserve">e alle </w:t>
      </w:r>
      <w:r w:rsidRPr="00032EE2">
        <w:rPr>
          <w:b/>
        </w:rPr>
        <w:t>temperature decisamente sotto le medie</w:t>
      </w:r>
      <w:r>
        <w:t xml:space="preserve"> del periodo</w:t>
      </w:r>
      <w:r>
        <w:t>,</w:t>
      </w:r>
      <w:r>
        <w:t xml:space="preserve"> il panorama sull'Alpe Cimbra di Folgaria Lavarone e </w:t>
      </w:r>
      <w:proofErr w:type="spellStart"/>
      <w:r>
        <w:t>Lus</w:t>
      </w:r>
      <w:r>
        <w:t>é</w:t>
      </w:r>
      <w:r>
        <w:t>rn</w:t>
      </w:r>
      <w:proofErr w:type="spellEnd"/>
      <w:r>
        <w:t>,</w:t>
      </w:r>
      <w:r>
        <w:t xml:space="preserve"> in Trentino</w:t>
      </w:r>
      <w:r>
        <w:t>,</w:t>
      </w:r>
      <w:r>
        <w:t xml:space="preserve"> è decisamente invernale: tutti i </w:t>
      </w:r>
      <w:r w:rsidRPr="00032EE2">
        <w:rPr>
          <w:b/>
        </w:rPr>
        <w:t xml:space="preserve">100 km di piste della </w:t>
      </w:r>
      <w:proofErr w:type="spellStart"/>
      <w:r w:rsidRPr="00032EE2">
        <w:rPr>
          <w:b/>
        </w:rPr>
        <w:t>Skiarea</w:t>
      </w:r>
      <w:proofErr w:type="spellEnd"/>
      <w:r>
        <w:t xml:space="preserve">, le piste per lo </w:t>
      </w:r>
      <w:r w:rsidRPr="00032EE2">
        <w:rPr>
          <w:b/>
        </w:rPr>
        <w:t>sci nordico</w:t>
      </w:r>
      <w:r>
        <w:t xml:space="preserve">, i percorsi per le </w:t>
      </w:r>
      <w:proofErr w:type="spellStart"/>
      <w:r w:rsidRPr="00032EE2">
        <w:rPr>
          <w:b/>
        </w:rPr>
        <w:t>ciaspole</w:t>
      </w:r>
      <w:proofErr w:type="spellEnd"/>
      <w:r w:rsidRPr="00032EE2">
        <w:rPr>
          <w:b/>
        </w:rPr>
        <w:t xml:space="preserve"> </w:t>
      </w:r>
      <w:r>
        <w:t xml:space="preserve">e le </w:t>
      </w:r>
      <w:proofErr w:type="spellStart"/>
      <w:r w:rsidRPr="00032EE2">
        <w:rPr>
          <w:b/>
        </w:rPr>
        <w:t>fat</w:t>
      </w:r>
      <w:proofErr w:type="spellEnd"/>
      <w:r w:rsidRPr="00032EE2">
        <w:rPr>
          <w:b/>
        </w:rPr>
        <w:t xml:space="preserve"> bike</w:t>
      </w:r>
      <w:r>
        <w:t xml:space="preserve"> saranno in </w:t>
      </w:r>
      <w:r w:rsidRPr="00032EE2">
        <w:rPr>
          <w:b/>
        </w:rPr>
        <w:t>perfette condizioni</w:t>
      </w:r>
      <w:r>
        <w:t xml:space="preserve"> e pronti ad accogliere coloro che vorranno approfittare di questa fantastica coda dell'inverno.</w:t>
      </w:r>
    </w:p>
    <w:p w:rsidR="00032EE2" w:rsidRDefault="00032EE2" w:rsidP="00032EE2">
      <w:pPr>
        <w:pStyle w:val="Testonormale"/>
        <w:jc w:val="both"/>
      </w:pPr>
    </w:p>
    <w:p w:rsidR="00032EE2" w:rsidRDefault="00032EE2" w:rsidP="00032EE2">
      <w:pPr>
        <w:pStyle w:val="Testonormale"/>
        <w:jc w:val="both"/>
      </w:pPr>
      <w:r>
        <w:t xml:space="preserve">Tanti i </w:t>
      </w:r>
      <w:r w:rsidRPr="00032EE2">
        <w:rPr>
          <w:b/>
        </w:rPr>
        <w:t>pacchetti vacanza</w:t>
      </w:r>
      <w:r>
        <w:t xml:space="preserve"> proposti dagli </w:t>
      </w:r>
      <w:r>
        <w:t>H</w:t>
      </w:r>
      <w:r>
        <w:t>otel e Residence dell'Alpe Cimbra (</w:t>
      </w:r>
      <w:hyperlink r:id="rId7" w:history="1">
        <w:r>
          <w:rPr>
            <w:rStyle w:val="Collegamentoipertestuale"/>
          </w:rPr>
          <w:t>www.alpecimbra.it</w:t>
        </w:r>
      </w:hyperlink>
      <w:r>
        <w:t>) che coniugano lo sci a</w:t>
      </w:r>
      <w:r>
        <w:t>d</w:t>
      </w:r>
      <w:r>
        <w:t xml:space="preserve"> </w:t>
      </w:r>
      <w:r w:rsidRPr="00032EE2">
        <w:rPr>
          <w:b/>
        </w:rPr>
        <w:t>eventi tipicamente pasquali</w:t>
      </w:r>
      <w:r>
        <w:t xml:space="preserve">: la caccia al coniglio </w:t>
      </w:r>
      <w:r>
        <w:t>nel centro di Folgaria, il trekk</w:t>
      </w:r>
      <w:r>
        <w:t xml:space="preserve">ing con le caprette, le visite alle fattorie didattiche. </w:t>
      </w:r>
    </w:p>
    <w:p w:rsidR="00032EE2" w:rsidRDefault="00032EE2" w:rsidP="00032EE2">
      <w:pPr>
        <w:pStyle w:val="Testonormale"/>
        <w:jc w:val="both"/>
      </w:pPr>
    </w:p>
    <w:p w:rsidR="00032EE2" w:rsidRDefault="00032EE2" w:rsidP="00032EE2">
      <w:pPr>
        <w:pStyle w:val="Testonormale"/>
        <w:jc w:val="both"/>
      </w:pPr>
      <w:r>
        <w:t xml:space="preserve">A rendere speciali le vacanze la buona cucina trentina, con i </w:t>
      </w:r>
      <w:r w:rsidRPr="00032EE2">
        <w:rPr>
          <w:b/>
        </w:rPr>
        <w:t>piatti dell</w:t>
      </w:r>
      <w:r w:rsidRPr="00032EE2">
        <w:rPr>
          <w:b/>
        </w:rPr>
        <w:t>a</w:t>
      </w:r>
      <w:r w:rsidRPr="00032EE2">
        <w:rPr>
          <w:b/>
        </w:rPr>
        <w:t xml:space="preserve"> tradizione pas</w:t>
      </w:r>
      <w:r w:rsidRPr="00032EE2">
        <w:rPr>
          <w:b/>
        </w:rPr>
        <w:t>quale</w:t>
      </w:r>
      <w:r>
        <w:t xml:space="preserve">, da gustare negli hotel, </w:t>
      </w:r>
      <w:r>
        <w:t xml:space="preserve">nei ristoranti, </w:t>
      </w:r>
      <w:r>
        <w:t xml:space="preserve">nelle </w:t>
      </w:r>
      <w:r>
        <w:t xml:space="preserve">malghe e </w:t>
      </w:r>
      <w:r>
        <w:t xml:space="preserve">nei </w:t>
      </w:r>
      <w:r>
        <w:t>rifugi.</w:t>
      </w:r>
    </w:p>
    <w:p w:rsidR="00032EE2" w:rsidRDefault="00032EE2" w:rsidP="00032EE2">
      <w:pPr>
        <w:pStyle w:val="Testonormale"/>
        <w:jc w:val="both"/>
      </w:pPr>
    </w:p>
    <w:p w:rsidR="00032EE2" w:rsidRDefault="00032EE2" w:rsidP="00032EE2">
      <w:pPr>
        <w:pStyle w:val="Testonormale"/>
        <w:jc w:val="both"/>
      </w:pPr>
      <w:r>
        <w:t xml:space="preserve">Per il weekend Pasquale </w:t>
      </w:r>
      <w:r>
        <w:t>sarà</w:t>
      </w:r>
      <w:r>
        <w:t xml:space="preserve"> aperto </w:t>
      </w:r>
      <w:r w:rsidRPr="00032EE2">
        <w:rPr>
          <w:b/>
        </w:rPr>
        <w:t>Forte Belvedere</w:t>
      </w:r>
      <w:r w:rsidRPr="00032EE2">
        <w:rPr>
          <w:b/>
        </w:rPr>
        <w:t>-</w:t>
      </w:r>
      <w:proofErr w:type="spellStart"/>
      <w:r w:rsidRPr="00032EE2">
        <w:rPr>
          <w:b/>
        </w:rPr>
        <w:t>Gschwent</w:t>
      </w:r>
      <w:proofErr w:type="spellEnd"/>
      <w:r>
        <w:t xml:space="preserve"> e riaprirà </w:t>
      </w:r>
      <w:r w:rsidRPr="00032EE2">
        <w:rPr>
          <w:b/>
        </w:rPr>
        <w:t>Base Tuono</w:t>
      </w:r>
      <w:r>
        <w:t>.</w:t>
      </w:r>
    </w:p>
    <w:p w:rsidR="00032EE2" w:rsidRDefault="00032EE2" w:rsidP="00032EE2">
      <w:pPr>
        <w:pStyle w:val="Testonormale"/>
        <w:jc w:val="both"/>
      </w:pPr>
      <w:r>
        <w:t xml:space="preserve">Grazie alla </w:t>
      </w:r>
      <w:r w:rsidRPr="00032EE2">
        <w:rPr>
          <w:b/>
        </w:rPr>
        <w:t>Trentino Guest Card</w:t>
      </w:r>
      <w:r>
        <w:t xml:space="preserve"> gli ospiti dell'Alpe</w:t>
      </w:r>
      <w:r>
        <w:t xml:space="preserve"> Cimbra</w:t>
      </w:r>
      <w:r>
        <w:t xml:space="preserve"> potranno godere </w:t>
      </w:r>
      <w:r w:rsidRPr="00032EE2">
        <w:rPr>
          <w:b/>
        </w:rPr>
        <w:t>gratuitamente</w:t>
      </w:r>
      <w:r>
        <w:t xml:space="preserve"> dell'accesso </w:t>
      </w:r>
      <w:r>
        <w:t xml:space="preserve">anche </w:t>
      </w:r>
      <w:r>
        <w:t>ai vicini musei d</w:t>
      </w:r>
      <w:r>
        <w:t>i Trento (</w:t>
      </w:r>
      <w:r w:rsidRPr="00032EE2">
        <w:rPr>
          <w:b/>
        </w:rPr>
        <w:t>Muse</w:t>
      </w:r>
      <w:r>
        <w:t>)</w:t>
      </w:r>
      <w:r>
        <w:t xml:space="preserve"> e</w:t>
      </w:r>
      <w:r>
        <w:t xml:space="preserve"> Rovereto (</w:t>
      </w:r>
      <w:proofErr w:type="spellStart"/>
      <w:r w:rsidRPr="00032EE2">
        <w:rPr>
          <w:b/>
        </w:rPr>
        <w:t>Mart</w:t>
      </w:r>
      <w:proofErr w:type="spellEnd"/>
      <w:r>
        <w:t>) e a</w:t>
      </w:r>
      <w:r>
        <w:t xml:space="preserve"> </w:t>
      </w:r>
      <w:r w:rsidRPr="00032EE2">
        <w:rPr>
          <w:b/>
        </w:rPr>
        <w:t>Castel Beseno</w:t>
      </w:r>
      <w:r>
        <w:t>.</w:t>
      </w:r>
    </w:p>
    <w:p w:rsidR="00032EE2" w:rsidRPr="001D0984" w:rsidRDefault="00032EE2" w:rsidP="00032EE2">
      <w:pPr>
        <w:pStyle w:val="NormaleWeb"/>
        <w:spacing w:before="0" w:beforeAutospacing="0" w:after="240" w:afterAutospacing="0"/>
        <w:jc w:val="both"/>
        <w:rPr>
          <w:rStyle w:val="Enfasigrassetto"/>
          <w:rFonts w:asciiTheme="minorHAnsi" w:hAnsiTheme="minorHAnsi"/>
        </w:rPr>
      </w:pPr>
    </w:p>
    <w:p w:rsidR="001D0984" w:rsidRPr="00A20496" w:rsidRDefault="001D0984" w:rsidP="00A20496">
      <w:pPr>
        <w:pStyle w:val="NormaleWeb"/>
      </w:pPr>
      <w:r w:rsidRPr="001D0984">
        <w:rPr>
          <w:rStyle w:val="Enfasigrassetto"/>
          <w:rFonts w:asciiTheme="minorHAnsi" w:hAnsiTheme="minorHAnsi"/>
        </w:rPr>
        <w:t>SCARICA LE FOTO:</w:t>
      </w:r>
      <w:r w:rsidRPr="001D0984">
        <w:rPr>
          <w:rFonts w:asciiTheme="minorHAnsi" w:hAnsiTheme="minorHAnsi"/>
        </w:rPr>
        <w:br/>
      </w:r>
      <w:r w:rsidR="00A20496" w:rsidRPr="00A20496">
        <w:rPr>
          <w:rFonts w:asciiTheme="minorHAnsi" w:hAnsiTheme="minorHAnsi"/>
          <w:sz w:val="22"/>
          <w:szCs w:val="22"/>
        </w:rPr>
        <w:br/>
      </w:r>
      <w:hyperlink r:id="rId8" w:history="1">
        <w:proofErr w:type="spellStart"/>
        <w:r w:rsidR="00A20496" w:rsidRPr="00A20496">
          <w:rPr>
            <w:rStyle w:val="Collegamentoipertestuale"/>
            <w:rFonts w:asciiTheme="minorHAnsi" w:hAnsiTheme="minorHAnsi"/>
            <w:sz w:val="22"/>
            <w:szCs w:val="22"/>
          </w:rPr>
          <w:t>Skiarea</w:t>
        </w:r>
        <w:proofErr w:type="spellEnd"/>
        <w:r w:rsidR="00A20496" w:rsidRPr="00A20496">
          <w:rPr>
            <w:rStyle w:val="Collegamentoipertestuale"/>
            <w:rFonts w:asciiTheme="minorHAnsi" w:hAnsiTheme="minorHAnsi"/>
            <w:sz w:val="22"/>
            <w:szCs w:val="22"/>
          </w:rPr>
          <w:t xml:space="preserve"> Alpe Cimbra 1</w:t>
        </w:r>
      </w:hyperlink>
      <w:r w:rsidR="00A20496" w:rsidRPr="00A20496">
        <w:rPr>
          <w:rFonts w:asciiTheme="minorHAnsi" w:hAnsiTheme="minorHAnsi"/>
          <w:sz w:val="22"/>
          <w:szCs w:val="22"/>
        </w:rPr>
        <w:br/>
      </w:r>
      <w:hyperlink r:id="rId9" w:history="1">
        <w:proofErr w:type="spellStart"/>
        <w:r w:rsidR="00A20496" w:rsidRPr="00A20496">
          <w:rPr>
            <w:rStyle w:val="Collegamentoipertestuale"/>
            <w:rFonts w:asciiTheme="minorHAnsi" w:hAnsiTheme="minorHAnsi"/>
            <w:sz w:val="22"/>
            <w:szCs w:val="22"/>
          </w:rPr>
          <w:t>Skiarea</w:t>
        </w:r>
        <w:proofErr w:type="spellEnd"/>
        <w:r w:rsidR="00A20496" w:rsidRPr="00A20496">
          <w:rPr>
            <w:rStyle w:val="Collegamentoipertestuale"/>
            <w:rFonts w:asciiTheme="minorHAnsi" w:hAnsiTheme="minorHAnsi"/>
            <w:sz w:val="22"/>
            <w:szCs w:val="22"/>
          </w:rPr>
          <w:t xml:space="preserve"> Alpe Cimbra 2</w:t>
        </w:r>
      </w:hyperlink>
      <w:r w:rsidR="00A20496" w:rsidRPr="00A20496">
        <w:rPr>
          <w:rFonts w:asciiTheme="minorHAnsi" w:hAnsiTheme="minorHAnsi"/>
          <w:sz w:val="22"/>
          <w:szCs w:val="22"/>
        </w:rPr>
        <w:br/>
      </w:r>
      <w:hyperlink r:id="rId10" w:history="1">
        <w:proofErr w:type="spellStart"/>
        <w:r w:rsidR="00A20496" w:rsidRPr="00A20496">
          <w:rPr>
            <w:rStyle w:val="Collegamentoipertestuale"/>
            <w:rFonts w:asciiTheme="minorHAnsi" w:hAnsiTheme="minorHAnsi"/>
            <w:sz w:val="22"/>
            <w:szCs w:val="22"/>
          </w:rPr>
          <w:t>Fat</w:t>
        </w:r>
        <w:proofErr w:type="spellEnd"/>
        <w:r w:rsidR="00A20496" w:rsidRPr="00A20496">
          <w:rPr>
            <w:rStyle w:val="Collegamentoipertestuale"/>
            <w:rFonts w:asciiTheme="minorHAnsi" w:hAnsiTheme="minorHAnsi"/>
            <w:sz w:val="22"/>
            <w:szCs w:val="22"/>
          </w:rPr>
          <w:t xml:space="preserve"> Bike</w:t>
        </w:r>
      </w:hyperlink>
      <w:r w:rsidR="00A20496" w:rsidRPr="00A20496">
        <w:rPr>
          <w:rFonts w:asciiTheme="minorHAnsi" w:hAnsiTheme="minorHAnsi"/>
          <w:sz w:val="22"/>
          <w:szCs w:val="22"/>
        </w:rPr>
        <w:br/>
      </w:r>
      <w:hyperlink r:id="rId11" w:history="1">
        <w:r w:rsidR="00A20496" w:rsidRPr="00A20496">
          <w:rPr>
            <w:rStyle w:val="Collegamentoipertestuale"/>
            <w:rFonts w:asciiTheme="minorHAnsi" w:hAnsiTheme="minorHAnsi"/>
            <w:sz w:val="22"/>
            <w:szCs w:val="22"/>
          </w:rPr>
          <w:t>Forte Belvedere-</w:t>
        </w:r>
        <w:proofErr w:type="spellStart"/>
        <w:r w:rsidR="00A20496" w:rsidRPr="00A20496">
          <w:rPr>
            <w:rStyle w:val="Collegamentoipertestuale"/>
            <w:rFonts w:asciiTheme="minorHAnsi" w:hAnsiTheme="minorHAnsi"/>
            <w:sz w:val="22"/>
            <w:szCs w:val="22"/>
          </w:rPr>
          <w:t>Gschwent</w:t>
        </w:r>
        <w:proofErr w:type="spellEnd"/>
        <w:r w:rsidR="00A20496" w:rsidRPr="00A20496">
          <w:rPr>
            <w:rStyle w:val="Collegamentoipertestuale"/>
            <w:rFonts w:asciiTheme="minorHAnsi" w:hAnsiTheme="minorHAnsi"/>
            <w:sz w:val="22"/>
            <w:szCs w:val="22"/>
          </w:rPr>
          <w:t xml:space="preserve"> esterno</w:t>
        </w:r>
      </w:hyperlink>
      <w:r w:rsidR="00A20496" w:rsidRPr="00A20496">
        <w:rPr>
          <w:rFonts w:asciiTheme="minorHAnsi" w:hAnsiTheme="minorHAnsi"/>
          <w:sz w:val="22"/>
          <w:szCs w:val="22"/>
        </w:rPr>
        <w:br/>
      </w:r>
      <w:hyperlink r:id="rId12" w:history="1">
        <w:r w:rsidR="00A20496" w:rsidRPr="00A20496">
          <w:rPr>
            <w:rStyle w:val="Collegamentoipertestuale"/>
            <w:rFonts w:asciiTheme="minorHAnsi" w:hAnsiTheme="minorHAnsi"/>
            <w:sz w:val="22"/>
            <w:szCs w:val="22"/>
          </w:rPr>
          <w:t>Forte Belvedere-</w:t>
        </w:r>
        <w:proofErr w:type="spellStart"/>
        <w:r w:rsidR="00A20496" w:rsidRPr="00A20496">
          <w:rPr>
            <w:rStyle w:val="Collegamentoipertestuale"/>
            <w:rFonts w:asciiTheme="minorHAnsi" w:hAnsiTheme="minorHAnsi"/>
            <w:sz w:val="22"/>
            <w:szCs w:val="22"/>
          </w:rPr>
          <w:t>Gschwent</w:t>
        </w:r>
        <w:proofErr w:type="spellEnd"/>
        <w:r w:rsidR="00A20496" w:rsidRPr="00A20496">
          <w:rPr>
            <w:rStyle w:val="Collegamentoipertestuale"/>
            <w:rFonts w:asciiTheme="minorHAnsi" w:hAnsiTheme="minorHAnsi"/>
            <w:sz w:val="22"/>
            <w:szCs w:val="22"/>
          </w:rPr>
          <w:t xml:space="preserve"> interno</w:t>
        </w:r>
      </w:hyperlink>
      <w:r w:rsidR="00A20496" w:rsidRPr="00A20496">
        <w:rPr>
          <w:rFonts w:asciiTheme="minorHAnsi" w:hAnsiTheme="minorHAnsi"/>
          <w:sz w:val="22"/>
          <w:szCs w:val="22"/>
        </w:rPr>
        <w:br/>
      </w:r>
      <w:hyperlink r:id="rId13" w:history="1">
        <w:r w:rsidR="00A20496" w:rsidRPr="00A20496">
          <w:rPr>
            <w:rStyle w:val="Collegamentoipertestuale"/>
            <w:rFonts w:asciiTheme="minorHAnsi" w:hAnsiTheme="minorHAnsi"/>
            <w:sz w:val="22"/>
            <w:szCs w:val="22"/>
          </w:rPr>
          <w:t>Base Tuono esterno</w:t>
        </w:r>
      </w:hyperlink>
      <w:r w:rsidR="00A20496" w:rsidRPr="00A20496">
        <w:rPr>
          <w:rFonts w:asciiTheme="minorHAnsi" w:hAnsiTheme="minorHAnsi"/>
          <w:sz w:val="22"/>
          <w:szCs w:val="22"/>
        </w:rPr>
        <w:br/>
      </w:r>
      <w:hyperlink r:id="rId14" w:history="1">
        <w:r w:rsidR="00A20496" w:rsidRPr="00A20496">
          <w:rPr>
            <w:rStyle w:val="Collegamentoipertestuale"/>
            <w:rFonts w:asciiTheme="minorHAnsi" w:hAnsiTheme="minorHAnsi"/>
            <w:sz w:val="22"/>
            <w:szCs w:val="22"/>
          </w:rPr>
          <w:t>Base Tuon</w:t>
        </w:r>
        <w:r w:rsidR="00A20496" w:rsidRPr="00A20496">
          <w:rPr>
            <w:rStyle w:val="Collegamentoipertestuale"/>
            <w:rFonts w:asciiTheme="minorHAnsi" w:hAnsiTheme="minorHAnsi"/>
            <w:sz w:val="22"/>
            <w:szCs w:val="22"/>
          </w:rPr>
          <w:t>o carro comando</w:t>
        </w:r>
      </w:hyperlink>
    </w:p>
    <w:p w:rsidR="00A20496" w:rsidRDefault="00A20496" w:rsidP="003B0F15">
      <w:pPr>
        <w:pStyle w:val="NormaleWeb"/>
        <w:spacing w:before="0" w:beforeAutospacing="0" w:after="240" w:afterAutospacing="0"/>
        <w:rPr>
          <w:rFonts w:asciiTheme="minorHAnsi" w:hAnsiTheme="minorHAnsi" w:cs="Arial"/>
          <w:color w:val="000000" w:themeColor="text1"/>
          <w:sz w:val="18"/>
          <w:szCs w:val="18"/>
        </w:rPr>
      </w:pPr>
    </w:p>
    <w:p w:rsidR="001250CF" w:rsidRPr="00A20496" w:rsidRDefault="00D65FAC" w:rsidP="003B0F15">
      <w:pPr>
        <w:pStyle w:val="NormaleWeb"/>
        <w:spacing w:before="0" w:beforeAutospacing="0" w:after="240" w:afterAutospacing="0"/>
        <w:rPr>
          <w:rFonts w:asciiTheme="minorHAnsi" w:hAnsiTheme="minorHAnsi" w:cs="Arial"/>
          <w:color w:val="000000" w:themeColor="text1"/>
          <w:sz w:val="18"/>
          <w:szCs w:val="18"/>
        </w:rPr>
      </w:pPr>
      <w:bookmarkStart w:id="0" w:name="_GoBack"/>
      <w:bookmarkEnd w:id="0"/>
      <w:r w:rsidRPr="00A20496">
        <w:rPr>
          <w:rFonts w:asciiTheme="minorHAnsi" w:hAnsiTheme="minorHAnsi" w:cs="Arial"/>
          <w:color w:val="000000" w:themeColor="text1"/>
          <w:sz w:val="18"/>
          <w:szCs w:val="18"/>
        </w:rPr>
        <w:br/>
      </w:r>
      <w:r w:rsidR="00120BCF" w:rsidRPr="00A20496">
        <w:rPr>
          <w:rFonts w:asciiTheme="minorHAnsi" w:hAnsiTheme="minorHAnsi" w:cs="Tahoma"/>
          <w:b/>
          <w:sz w:val="18"/>
          <w:szCs w:val="18"/>
        </w:rPr>
        <w:t>P</w:t>
      </w:r>
      <w:r w:rsidR="001250CF" w:rsidRPr="00A20496">
        <w:rPr>
          <w:rFonts w:asciiTheme="minorHAnsi" w:hAnsiTheme="minorHAnsi" w:cs="Tahoma"/>
          <w:b/>
          <w:sz w:val="18"/>
          <w:szCs w:val="18"/>
        </w:rPr>
        <w:t xml:space="preserve">er informazioni: </w:t>
      </w:r>
    </w:p>
    <w:p w:rsidR="001250CF" w:rsidRPr="00A20496" w:rsidRDefault="001250CF" w:rsidP="003B0F15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A20496">
        <w:rPr>
          <w:rFonts w:asciiTheme="minorHAnsi" w:hAnsiTheme="minorHAnsi"/>
          <w:color w:val="000000"/>
          <w:sz w:val="18"/>
          <w:szCs w:val="18"/>
        </w:rPr>
        <w:t>Ufficio Stampa: Dr.ssa Daniela Vecchiato</w:t>
      </w:r>
    </w:p>
    <w:p w:rsidR="001250CF" w:rsidRPr="00A20496" w:rsidRDefault="001250CF" w:rsidP="003B0F15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A20496">
        <w:rPr>
          <w:rFonts w:asciiTheme="minorHAnsi" w:hAnsiTheme="minorHAnsi"/>
          <w:color w:val="000000"/>
          <w:sz w:val="18"/>
          <w:szCs w:val="18"/>
        </w:rPr>
        <w:t>+39 329 0554256</w:t>
      </w:r>
    </w:p>
    <w:p w:rsidR="001250CF" w:rsidRPr="00A20496" w:rsidRDefault="001250CF" w:rsidP="003B0F15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A20496">
        <w:rPr>
          <w:rFonts w:asciiTheme="minorHAnsi" w:hAnsiTheme="minorHAnsi"/>
          <w:color w:val="000000"/>
          <w:sz w:val="18"/>
          <w:szCs w:val="18"/>
        </w:rPr>
        <w:t>via Roma 60 - 38064 Folgaria (TN)</w:t>
      </w:r>
    </w:p>
    <w:p w:rsidR="001250CF" w:rsidRPr="00A20496" w:rsidRDefault="00A20496" w:rsidP="003B0F15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5" w:history="1">
        <w:r w:rsidR="001250CF" w:rsidRPr="00A20496">
          <w:rPr>
            <w:rStyle w:val="Collegamentoipertestuale"/>
            <w:rFonts w:asciiTheme="minorHAnsi" w:hAnsiTheme="minorHAnsi"/>
            <w:bCs/>
            <w:sz w:val="18"/>
            <w:szCs w:val="18"/>
          </w:rPr>
          <w:t>www.alpecimbra.it</w:t>
        </w:r>
      </w:hyperlink>
      <w:r w:rsidR="001250CF" w:rsidRPr="00A20496">
        <w:rPr>
          <w:rFonts w:asciiTheme="minorHAnsi" w:hAnsiTheme="minorHAnsi"/>
          <w:bCs/>
          <w:sz w:val="18"/>
          <w:szCs w:val="18"/>
        </w:rPr>
        <w:t> </w:t>
      </w:r>
    </w:p>
    <w:p w:rsidR="001250CF" w:rsidRPr="00032EE2" w:rsidRDefault="00A20496" w:rsidP="003B0F15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20"/>
          <w:szCs w:val="20"/>
        </w:rPr>
      </w:pPr>
      <w:hyperlink r:id="rId16" w:history="1">
        <w:r w:rsidR="001250CF" w:rsidRPr="00A20496">
          <w:rPr>
            <w:rStyle w:val="Collegamentoipertestuale"/>
            <w:rFonts w:asciiTheme="minorHAnsi" w:hAnsiTheme="minorHAnsi"/>
            <w:bCs/>
            <w:sz w:val="18"/>
            <w:szCs w:val="18"/>
          </w:rPr>
          <w:t>direttore@alpecimbra.it</w:t>
        </w:r>
      </w:hyperlink>
    </w:p>
    <w:sectPr w:rsidR="001250CF" w:rsidRPr="00032EE2" w:rsidSect="00120BCF">
      <w:headerReference w:type="even" r:id="rId17"/>
      <w:headerReference w:type="default" r:id="rId18"/>
      <w:footerReference w:type="even" r:id="rId19"/>
      <w:footerReference w:type="default" r:id="rId20"/>
      <w:pgSz w:w="11900" w:h="16840"/>
      <w:pgMar w:top="1985" w:right="1134" w:bottom="1985" w:left="1134" w:header="0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806" w:rsidRDefault="007D0806" w:rsidP="002431C5">
      <w:r>
        <w:separator/>
      </w:r>
    </w:p>
  </w:endnote>
  <w:endnote w:type="continuationSeparator" w:id="0">
    <w:p w:rsidR="007D0806" w:rsidRDefault="007D0806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Gill Sans MT">
    <w:altName w:val="Segoe UI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DD5C09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-91601</wp:posOffset>
              </wp:positionH>
              <wp:positionV relativeFrom="paragraph">
                <wp:posOffset>-633730</wp:posOffset>
              </wp:positionV>
              <wp:extent cx="5715000" cy="286603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8660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7.2pt;margin-top:-49.9pt;width:450pt;height:2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-93506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27" type="#_x0000_t202" style="position:absolute;margin-left:-7.3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Nms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4924908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A2049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26544A">
                              <w:rPr>
                                <w:rStyle w:val="Collegamentoipertestuale"/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A2049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DD5C09" w:rsidRDefault="007D0806" w:rsidP="00DF7C6B">
                          <w:pPr>
                            <w:rPr>
                              <w:rFonts w:ascii="Calibri" w:hAnsi="Calibri"/>
                              <w:sz w:val="16"/>
                              <w:szCs w:val="16"/>
                            </w:rPr>
                          </w:pPr>
                          <w:r w:rsidRPr="00DD5C09">
                            <w:rPr>
                              <w:rFonts w:ascii="Calibri" w:hAnsi="Calibri"/>
                              <w:sz w:val="16"/>
                              <w:szCs w:val="16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87.8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KK93ir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A2049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26544A">
                        <w:rPr>
                          <w:rStyle w:val="Collegamentoipertestuale"/>
                          <w:rFonts w:ascii="Calibri" w:hAnsi="Calibri"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A2049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DD5C09" w:rsidRDefault="007D0806" w:rsidP="00DF7C6B">
                    <w:pPr>
                      <w:rPr>
                        <w:rFonts w:ascii="Calibri" w:hAnsi="Calibri"/>
                        <w:sz w:val="16"/>
                        <w:szCs w:val="16"/>
                      </w:rPr>
                    </w:pPr>
                    <w:r w:rsidRPr="00DD5C09">
                      <w:rPr>
                        <w:rFonts w:ascii="Calibri" w:hAnsi="Calibri"/>
                        <w:sz w:val="16"/>
                        <w:szCs w:val="16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9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Y0ZQC70CAADN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30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Bj&#10;eXKD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DD5C09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-94141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1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7.4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-100491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1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2" type="#_x0000_t202" style="position:absolute;margin-left:-7.9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4945541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A2049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26544A">
                              <w:rPr>
                                <w:rStyle w:val="Collegamentoipertestuale"/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A2049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DD5C09" w:rsidRDefault="007D0806">
                          <w:pPr>
                            <w:rPr>
                              <w:rFonts w:ascii="Calibri" w:hAnsi="Calibri"/>
                              <w:sz w:val="16"/>
                              <w:szCs w:val="16"/>
                            </w:rPr>
                          </w:pPr>
                          <w:r w:rsidRPr="00DD5C09">
                            <w:rPr>
                              <w:rFonts w:ascii="Calibri" w:hAnsi="Calibri"/>
                              <w:sz w:val="16"/>
                              <w:szCs w:val="16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89.4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" filled="f" stroked="f">
              <v:path arrowok="t"/>
              <v:textbox>
                <w:txbxContent>
                  <w:p w:rsidR="007D0806" w:rsidRPr="00950291" w:rsidRDefault="00A2049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26544A">
                        <w:rPr>
                          <w:rStyle w:val="Collegamentoipertestuale"/>
                          <w:rFonts w:ascii="Calibri" w:hAnsi="Calibri"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A2049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DD5C09" w:rsidRDefault="007D0806">
                    <w:pPr>
                      <w:rPr>
                        <w:rFonts w:ascii="Calibri" w:hAnsi="Calibri"/>
                        <w:sz w:val="16"/>
                        <w:szCs w:val="16"/>
                      </w:rPr>
                    </w:pPr>
                    <w:r w:rsidRPr="00DD5C09">
                      <w:rPr>
                        <w:rFonts w:ascii="Calibri" w:hAnsi="Calibri"/>
                        <w:sz w:val="16"/>
                        <w:szCs w:val="16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0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4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8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5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DyL&#10;Ct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806" w:rsidRDefault="007D0806" w:rsidP="002431C5">
      <w:r>
        <w:separator/>
      </w:r>
    </w:p>
  </w:footnote>
  <w:footnote w:type="continuationSeparator" w:id="0">
    <w:p w:rsidR="007D0806" w:rsidRDefault="007D0806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ED3" w:rsidRDefault="00981ED3" w:rsidP="00981ED3">
    <w:pPr>
      <w:pStyle w:val="Intestazione"/>
      <w:ind w:left="-709" w:firstLine="709"/>
    </w:pPr>
  </w:p>
  <w:p w:rsidR="00981ED3" w:rsidRDefault="00BF03E7" w:rsidP="00981ED3">
    <w:pPr>
      <w:pStyle w:val="Intestazione"/>
      <w:ind w:left="-709" w:firstLine="709"/>
    </w:pPr>
    <w:r>
      <w:rPr>
        <w:rFonts w:ascii="Helvetica Neue" w:eastAsia="Helvetica Neue" w:hAnsi="Helvetica Neue" w:cs="Helvetica Neue"/>
        <w:b/>
        <w:bCs/>
        <w:noProof/>
        <w:sz w:val="30"/>
        <w:szCs w:val="30"/>
      </w:rPr>
      <w:drawing>
        <wp:anchor distT="152400" distB="152400" distL="152400" distR="152400" simplePos="0" relativeHeight="251672576" behindDoc="0" locked="0" layoutInCell="1" allowOverlap="1" wp14:anchorId="74019E8E" wp14:editId="7D2CA9AA">
          <wp:simplePos x="0" y="0"/>
          <wp:positionH relativeFrom="margin">
            <wp:posOffset>4791075</wp:posOffset>
          </wp:positionH>
          <wp:positionV relativeFrom="page">
            <wp:posOffset>397510</wp:posOffset>
          </wp:positionV>
          <wp:extent cx="1409700" cy="466725"/>
          <wp:effectExtent l="0" t="0" r="0" b="9525"/>
          <wp:wrapThrough wrapText="bothSides" distL="152400" distR="152400">
            <wp:wrapPolygon edited="1">
              <wp:start x="0" y="0"/>
              <wp:lineTo x="21579" y="0"/>
              <wp:lineTo x="21579" y="21575"/>
              <wp:lineTo x="0" y="21575"/>
              <wp:lineTo x="0" y="0"/>
            </wp:wrapPolygon>
          </wp:wrapThrough>
          <wp:docPr id="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4667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81ED3">
      <w:rPr>
        <w:noProof/>
      </w:rPr>
      <w:drawing>
        <wp:inline distT="0" distB="0" distL="0" distR="0" wp14:anchorId="6E1308B8" wp14:editId="6B426910">
          <wp:extent cx="679450" cy="958850"/>
          <wp:effectExtent l="0" t="0" r="6350" b="0"/>
          <wp:docPr id="25" name="Immagin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450" cy="958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53C2A">
      <w:t xml:space="preserve">    </w:t>
    </w:r>
    <w:r w:rsidR="00981ED3">
      <w:t xml:space="preserve">     </w:t>
    </w:r>
    <w:r w:rsidR="00853C2A">
      <w:t xml:space="preserve"> </w:t>
    </w:r>
    <w:r w:rsidR="00981ED3">
      <w:t xml:space="preserve">    </w:t>
    </w:r>
  </w:p>
  <w:p w:rsidR="00981ED3" w:rsidRDefault="00981ED3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6B72" w:rsidRDefault="00486B72" w:rsidP="002F58A3">
    <w:pPr>
      <w:pStyle w:val="Intestazione"/>
      <w:ind w:left="-709" w:firstLine="709"/>
    </w:pPr>
  </w:p>
  <w:p w:rsidR="007D0806" w:rsidRDefault="00071533" w:rsidP="007635D0">
    <w:pPr>
      <w:pStyle w:val="Intestazione"/>
    </w:pPr>
    <w:r>
      <w:rPr>
        <w:rFonts w:ascii="Helvetica Neue" w:eastAsia="Helvetica Neue" w:hAnsi="Helvetica Neue" w:cs="Helvetica Neue"/>
        <w:b/>
        <w:bCs/>
        <w:noProof/>
        <w:sz w:val="30"/>
        <w:szCs w:val="30"/>
      </w:rPr>
      <w:drawing>
        <wp:anchor distT="152400" distB="152400" distL="152400" distR="152400" simplePos="0" relativeHeight="251670528" behindDoc="0" locked="0" layoutInCell="1" allowOverlap="1" wp14:anchorId="3C80913A" wp14:editId="2B503091">
          <wp:simplePos x="0" y="0"/>
          <wp:positionH relativeFrom="margin">
            <wp:posOffset>4575810</wp:posOffset>
          </wp:positionH>
          <wp:positionV relativeFrom="page">
            <wp:posOffset>361315</wp:posOffset>
          </wp:positionV>
          <wp:extent cx="1409700" cy="466725"/>
          <wp:effectExtent l="0" t="0" r="0" b="9525"/>
          <wp:wrapThrough wrapText="bothSides" distL="152400" distR="152400">
            <wp:wrapPolygon edited="1">
              <wp:start x="0" y="0"/>
              <wp:lineTo x="21579" y="0"/>
              <wp:lineTo x="21579" y="21575"/>
              <wp:lineTo x="0" y="21575"/>
              <wp:lineTo x="0" y="0"/>
            </wp:wrapPolygon>
          </wp:wrapThrough>
          <wp:docPr id="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4667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14FDA">
      <w:rPr>
        <w:noProof/>
      </w:rPr>
      <w:drawing>
        <wp:inline distT="0" distB="0" distL="0" distR="0">
          <wp:extent cx="679450" cy="958850"/>
          <wp:effectExtent l="0" t="0" r="6350" b="0"/>
          <wp:docPr id="27" name="Immagin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450" cy="958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53C2A">
      <w:t xml:space="preserve">     </w:t>
    </w:r>
    <w:r w:rsidR="00486B72">
      <w:t xml:space="preserve">  </w:t>
    </w:r>
    <w:r w:rsidR="00853C2A">
      <w:t xml:space="preserve"> </w:t>
    </w:r>
    <w:r w:rsidR="00486B72">
      <w:t xml:space="preserve">   </w:t>
    </w:r>
    <w:r w:rsidRPr="00071533">
      <w:rPr>
        <w:rFonts w:asciiTheme="minorHAnsi" w:eastAsia="Helvetica Neue" w:hAnsiTheme="minorHAnsi" w:cs="Helvetica Neue"/>
        <w:noProof/>
      </w:rPr>
      <w:t xml:space="preserve"> </w:t>
    </w:r>
  </w:p>
  <w:p w:rsidR="00981ED3" w:rsidRDefault="00981ED3" w:rsidP="002F58A3">
    <w:pPr>
      <w:pStyle w:val="Intestazione"/>
      <w:ind w:left="-709" w:firstLine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1D3816"/>
    <w:multiLevelType w:val="hybridMultilevel"/>
    <w:tmpl w:val="D98417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DD316F"/>
    <w:multiLevelType w:val="hybridMultilevel"/>
    <w:tmpl w:val="21F28E4E"/>
    <w:lvl w:ilvl="0" w:tplc="F4C6DAC4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DE236C"/>
    <w:multiLevelType w:val="hybridMultilevel"/>
    <w:tmpl w:val="85882F22"/>
    <w:lvl w:ilvl="0" w:tplc="8200A0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5227E8"/>
    <w:multiLevelType w:val="hybridMultilevel"/>
    <w:tmpl w:val="50ECF7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FA3583"/>
    <w:multiLevelType w:val="hybridMultilevel"/>
    <w:tmpl w:val="48ECE908"/>
    <w:lvl w:ilvl="0" w:tplc="2CC85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A41DA6"/>
    <w:multiLevelType w:val="hybridMultilevel"/>
    <w:tmpl w:val="4252B1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6"/>
  </w:num>
  <w:num w:numId="4">
    <w:abstractNumId w:val="4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7"/>
  </w:num>
  <w:num w:numId="8">
    <w:abstractNumId w:val="0"/>
  </w:num>
  <w:num w:numId="9">
    <w:abstractNumId w:val="8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283"/>
  <w:evenAndOddHeaders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32EE2"/>
    <w:rsid w:val="00044F65"/>
    <w:rsid w:val="000474C8"/>
    <w:rsid w:val="000665E6"/>
    <w:rsid w:val="00071533"/>
    <w:rsid w:val="000A082F"/>
    <w:rsid w:val="000B735B"/>
    <w:rsid w:val="000E09FE"/>
    <w:rsid w:val="000E6702"/>
    <w:rsid w:val="00101086"/>
    <w:rsid w:val="00120BCF"/>
    <w:rsid w:val="00121C74"/>
    <w:rsid w:val="001250CF"/>
    <w:rsid w:val="00155D28"/>
    <w:rsid w:val="001D0984"/>
    <w:rsid w:val="001F3A9C"/>
    <w:rsid w:val="00200BBC"/>
    <w:rsid w:val="002431C5"/>
    <w:rsid w:val="0026544A"/>
    <w:rsid w:val="00276E83"/>
    <w:rsid w:val="00281828"/>
    <w:rsid w:val="0029641B"/>
    <w:rsid w:val="002D0E4B"/>
    <w:rsid w:val="002F3090"/>
    <w:rsid w:val="002F58A3"/>
    <w:rsid w:val="00315B63"/>
    <w:rsid w:val="00395036"/>
    <w:rsid w:val="003B0F15"/>
    <w:rsid w:val="003C1823"/>
    <w:rsid w:val="003C47B4"/>
    <w:rsid w:val="003E3D24"/>
    <w:rsid w:val="00401B99"/>
    <w:rsid w:val="0040244B"/>
    <w:rsid w:val="00410600"/>
    <w:rsid w:val="00436940"/>
    <w:rsid w:val="00440A28"/>
    <w:rsid w:val="00446499"/>
    <w:rsid w:val="00486B72"/>
    <w:rsid w:val="004D26C7"/>
    <w:rsid w:val="00502702"/>
    <w:rsid w:val="0050797F"/>
    <w:rsid w:val="00521EF3"/>
    <w:rsid w:val="00526EE3"/>
    <w:rsid w:val="005560D3"/>
    <w:rsid w:val="00556DCB"/>
    <w:rsid w:val="005A78C3"/>
    <w:rsid w:val="005B688A"/>
    <w:rsid w:val="005E467C"/>
    <w:rsid w:val="00643F9B"/>
    <w:rsid w:val="0065070A"/>
    <w:rsid w:val="00673C0A"/>
    <w:rsid w:val="006751C2"/>
    <w:rsid w:val="006D5BA2"/>
    <w:rsid w:val="00702D01"/>
    <w:rsid w:val="00733979"/>
    <w:rsid w:val="0073405B"/>
    <w:rsid w:val="00737CAC"/>
    <w:rsid w:val="007635D0"/>
    <w:rsid w:val="00770011"/>
    <w:rsid w:val="00783B47"/>
    <w:rsid w:val="007919F9"/>
    <w:rsid w:val="007D0806"/>
    <w:rsid w:val="007E7391"/>
    <w:rsid w:val="007F3468"/>
    <w:rsid w:val="00813FEF"/>
    <w:rsid w:val="00817CF8"/>
    <w:rsid w:val="008309E5"/>
    <w:rsid w:val="00853C2A"/>
    <w:rsid w:val="008628CA"/>
    <w:rsid w:val="00893230"/>
    <w:rsid w:val="008B2863"/>
    <w:rsid w:val="00932528"/>
    <w:rsid w:val="00950291"/>
    <w:rsid w:val="00957139"/>
    <w:rsid w:val="00981ED3"/>
    <w:rsid w:val="00985ACF"/>
    <w:rsid w:val="009C3266"/>
    <w:rsid w:val="00A200B2"/>
    <w:rsid w:val="00A20496"/>
    <w:rsid w:val="00A404D2"/>
    <w:rsid w:val="00A41949"/>
    <w:rsid w:val="00A6586A"/>
    <w:rsid w:val="00A66D25"/>
    <w:rsid w:val="00A935F7"/>
    <w:rsid w:val="00AB25D9"/>
    <w:rsid w:val="00AC2C75"/>
    <w:rsid w:val="00AC712B"/>
    <w:rsid w:val="00B1067D"/>
    <w:rsid w:val="00B43E8B"/>
    <w:rsid w:val="00B546B2"/>
    <w:rsid w:val="00B56658"/>
    <w:rsid w:val="00B57667"/>
    <w:rsid w:val="00BA3C99"/>
    <w:rsid w:val="00BD479A"/>
    <w:rsid w:val="00BE7E73"/>
    <w:rsid w:val="00BF03E7"/>
    <w:rsid w:val="00C05F73"/>
    <w:rsid w:val="00C14E81"/>
    <w:rsid w:val="00C54501"/>
    <w:rsid w:val="00C57DFE"/>
    <w:rsid w:val="00C65DDD"/>
    <w:rsid w:val="00C716A5"/>
    <w:rsid w:val="00C77E37"/>
    <w:rsid w:val="00C80819"/>
    <w:rsid w:val="00C9613E"/>
    <w:rsid w:val="00CC2997"/>
    <w:rsid w:val="00CD0B35"/>
    <w:rsid w:val="00D14FDA"/>
    <w:rsid w:val="00D15D16"/>
    <w:rsid w:val="00D52E17"/>
    <w:rsid w:val="00D65FAC"/>
    <w:rsid w:val="00D705C4"/>
    <w:rsid w:val="00D75D2D"/>
    <w:rsid w:val="00DD5C09"/>
    <w:rsid w:val="00DD7C0A"/>
    <w:rsid w:val="00DF7C6B"/>
    <w:rsid w:val="00E01F12"/>
    <w:rsid w:val="00E1627E"/>
    <w:rsid w:val="00E322AA"/>
    <w:rsid w:val="00E4210A"/>
    <w:rsid w:val="00E60560"/>
    <w:rsid w:val="00E6702A"/>
    <w:rsid w:val="00EA6B61"/>
    <w:rsid w:val="00ED6AC9"/>
    <w:rsid w:val="00F0271E"/>
    <w:rsid w:val="00F21CDA"/>
    <w:rsid w:val="00F451CE"/>
    <w:rsid w:val="00F66A01"/>
    <w:rsid w:val="00FA7BF3"/>
    <w:rsid w:val="00FC1E53"/>
    <w:rsid w:val="00FD0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3489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1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D14FDA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paragraph" w:styleId="Titolo2">
    <w:name w:val="heading 2"/>
    <w:basedOn w:val="Normale"/>
    <w:link w:val="Titolo2Carattere"/>
    <w:uiPriority w:val="1"/>
    <w:qFormat/>
    <w:locked/>
    <w:rsid w:val="00D14FDA"/>
    <w:pPr>
      <w:widowControl w:val="0"/>
      <w:ind w:left="2483" w:right="47"/>
      <w:outlineLvl w:val="1"/>
    </w:pPr>
    <w:rPr>
      <w:rFonts w:ascii="Lucida Sans" w:eastAsia="Lucida Sans" w:hAnsi="Lucida Sans" w:cs="Lucida Sans"/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1"/>
    <w:rsid w:val="00D14FDA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character" w:customStyle="1" w:styleId="Titolo2Carattere">
    <w:name w:val="Titolo 2 Carattere"/>
    <w:basedOn w:val="Carpredefinitoparagrafo"/>
    <w:link w:val="Titolo2"/>
    <w:uiPriority w:val="1"/>
    <w:rsid w:val="00D14FDA"/>
    <w:rPr>
      <w:rFonts w:ascii="Lucida Sans" w:eastAsia="Lucida Sans" w:hAnsi="Lucida Sans" w:cs="Lucida Sans"/>
      <w:lang w:val="en-US" w:eastAsia="en-US"/>
    </w:rPr>
  </w:style>
  <w:style w:type="paragraph" w:styleId="Corpotesto">
    <w:name w:val="Body Text"/>
    <w:basedOn w:val="Normale"/>
    <w:link w:val="CorpotestoCarattere"/>
    <w:uiPriority w:val="1"/>
    <w:qFormat/>
    <w:rsid w:val="00D14FDA"/>
    <w:pPr>
      <w:widowControl w:val="0"/>
      <w:ind w:left="115"/>
    </w:pPr>
    <w:rPr>
      <w:rFonts w:ascii="Lucida Sans" w:eastAsia="Lucida Sans" w:hAnsi="Lucida Sans" w:cs="Lucida Sans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14FDA"/>
    <w:rPr>
      <w:rFonts w:ascii="Lucida Sans" w:eastAsia="Lucida Sans" w:hAnsi="Lucida Sans" w:cs="Lucida Sans"/>
      <w:sz w:val="20"/>
      <w:szCs w:val="20"/>
      <w:lang w:val="en-US" w:eastAsia="en-US"/>
    </w:rPr>
  </w:style>
  <w:style w:type="paragraph" w:styleId="NormaleWeb">
    <w:name w:val="Normal (Web)"/>
    <w:basedOn w:val="Normale"/>
    <w:uiPriority w:val="99"/>
    <w:unhideWhenUsed/>
    <w:rsid w:val="00D14FDA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Modulovuoto">
    <w:name w:val="Modulo vuoto"/>
    <w:rsid w:val="00071533"/>
    <w:pPr>
      <w:pBdr>
        <w:top w:val="nil"/>
        <w:left w:val="nil"/>
        <w:bottom w:val="nil"/>
        <w:right w:val="nil"/>
        <w:between w:val="nil"/>
        <w:bar w:val="nil"/>
      </w:pBdr>
      <w:spacing w:line="288" w:lineRule="auto"/>
    </w:pPr>
    <w:rPr>
      <w:rFonts w:ascii="Gill Sans" w:eastAsia="Gill Sans" w:hAnsi="Gill Sans" w:cs="Gill Sans"/>
      <w:color w:val="000000"/>
      <w:sz w:val="18"/>
      <w:szCs w:val="18"/>
      <w:u w:color="000000"/>
      <w:bdr w:val="nil"/>
    </w:rPr>
  </w:style>
  <w:style w:type="character" w:customStyle="1" w:styleId="Hyperlink0">
    <w:name w:val="Hyperlink.0"/>
    <w:basedOn w:val="Collegamentoipertestuale"/>
    <w:rsid w:val="00071533"/>
    <w:rPr>
      <w:rFonts w:cs="Times New Roman"/>
      <w:color w:val="0000FF"/>
      <w:u w:val="single" w:color="0000FF"/>
    </w:rPr>
  </w:style>
  <w:style w:type="character" w:styleId="Enfasicorsivo">
    <w:name w:val="Emphasis"/>
    <w:basedOn w:val="Carpredefinitoparagrafo"/>
    <w:uiPriority w:val="20"/>
    <w:qFormat/>
    <w:locked/>
    <w:rsid w:val="00446499"/>
    <w:rPr>
      <w:i/>
      <w:iCs/>
    </w:rPr>
  </w:style>
  <w:style w:type="paragraph" w:customStyle="1" w:styleId="wp-caption-text">
    <w:name w:val="wp-caption-text"/>
    <w:basedOn w:val="Normale"/>
    <w:uiPriority w:val="99"/>
    <w:semiHidden/>
    <w:rsid w:val="0073405B"/>
    <w:pPr>
      <w:spacing w:before="100" w:beforeAutospacing="1" w:after="100" w:afterAutospacing="1"/>
    </w:pPr>
    <w:rPr>
      <w:rFonts w:ascii="Times New Roman" w:eastAsiaTheme="minorHAnsi" w:hAnsi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090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4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0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pecimbra.it/files/content/101386_12053_2_0/alpe-cimbra-folgaria-lavarone-lus&#233;rn-2-.jpg" TargetMode="External"/><Relationship Id="rId13" Type="http://schemas.openxmlformats.org/officeDocument/2006/relationships/hyperlink" Target="http://www.alpecimbra.it/files/content/101391_12053_2_0/base-tuono-neve.jpg" TargetMode="External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alpecimbra.it/it/homepage/offerte/110-0.html" TargetMode="External"/><Relationship Id="rId12" Type="http://schemas.openxmlformats.org/officeDocument/2006/relationships/hyperlink" Target="http://www.alpecimbra.it/files/content/101390_12053_2_0/alpe-cimbra-forte-belvedere.jpg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mailto:direttore@alpecimbra.it" TargetMode="External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lpecimbra.it/files/content/101389_12053_2_0/win-forte-belvedere-neve-lavarone-mg-3.jp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alpecimbra.it/" TargetMode="External"/><Relationship Id="rId10" Type="http://schemas.openxmlformats.org/officeDocument/2006/relationships/hyperlink" Target="http://www.alpecimbra.it/files/content/101388_12053_2_0/win-fatbike-strongher-inverno-passocoe-mg-7.jpg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alpecimbra.it/files/content/101387_12053_2_0/win-sci-discesa-ski-alpecimbra-art-10.jpg" TargetMode="External"/><Relationship Id="rId14" Type="http://schemas.openxmlformats.org/officeDocument/2006/relationships/hyperlink" Target="http://www.alpecimbra.it/files/content/101392_12053_2_0/sum-estate-cultura-basetuono-passocoe-ar-06.jpg" TargetMode="Externa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236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2538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Silvia Poian</cp:lastModifiedBy>
  <cp:revision>4</cp:revision>
  <cp:lastPrinted>2016-01-24T08:43:00Z</cp:lastPrinted>
  <dcterms:created xsi:type="dcterms:W3CDTF">2018-03-23T10:34:00Z</dcterms:created>
  <dcterms:modified xsi:type="dcterms:W3CDTF">2018-03-23T11:25:00Z</dcterms:modified>
</cp:coreProperties>
</file>